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6837" w14:textId="77777777" w:rsidR="0057410C" w:rsidRDefault="0057410C">
      <w:pPr>
        <w:pStyle w:val="Zkladntext"/>
        <w:ind w:left="300" w:hanging="300"/>
        <w:jc w:val="both"/>
        <w:rPr>
          <w:sz w:val="22"/>
          <w:szCs w:val="22"/>
        </w:rPr>
      </w:pPr>
    </w:p>
    <w:p w14:paraId="556DDFD2" w14:textId="77777777" w:rsidR="0057410C" w:rsidRDefault="0057410C">
      <w:pPr>
        <w:pStyle w:val="Zkladntext"/>
        <w:ind w:left="300" w:hanging="300"/>
        <w:jc w:val="both"/>
        <w:rPr>
          <w:sz w:val="22"/>
          <w:szCs w:val="22"/>
        </w:rPr>
      </w:pPr>
    </w:p>
    <w:p w14:paraId="73304CF5" w14:textId="77777777" w:rsidR="0057410C" w:rsidRDefault="00471B7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Žiadosť o povolenie stacionárneho zdroja vrátane jeho zmien</w:t>
      </w:r>
    </w:p>
    <w:p w14:paraId="1F0552C2" w14:textId="77777777" w:rsidR="0057410C" w:rsidRDefault="00471B79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(podľa § 27 ods.1 zákona č.146/2023 </w:t>
      </w:r>
      <w:proofErr w:type="spellStart"/>
      <w:r>
        <w:rPr>
          <w:b w:val="0"/>
          <w:sz w:val="22"/>
          <w:szCs w:val="22"/>
        </w:rPr>
        <w:t>Z.z</w:t>
      </w:r>
      <w:proofErr w:type="spellEnd"/>
      <w:r>
        <w:rPr>
          <w:b w:val="0"/>
          <w:sz w:val="22"/>
          <w:szCs w:val="22"/>
        </w:rPr>
        <w:t xml:space="preserve">. o ochrane ovzdušia a o zmene a doplnení niektorých zákonov)                                                                                                                                        </w:t>
      </w:r>
    </w:p>
    <w:p w14:paraId="2A44AAC7" w14:textId="77777777" w:rsidR="0057410C" w:rsidRDefault="0057410C">
      <w:pPr>
        <w:pStyle w:val="Zkladntext2"/>
        <w:ind w:left="300"/>
        <w:jc w:val="both"/>
        <w:rPr>
          <w:szCs w:val="24"/>
        </w:rPr>
      </w:pPr>
    </w:p>
    <w:p w14:paraId="27586704" w14:textId="77777777" w:rsidR="0057410C" w:rsidRDefault="0057410C">
      <w:pPr>
        <w:rPr>
          <w:b/>
        </w:rPr>
      </w:pPr>
    </w:p>
    <w:p w14:paraId="0574CC50" w14:textId="77777777" w:rsidR="0057410C" w:rsidRDefault="0057410C">
      <w:pPr>
        <w:rPr>
          <w:b/>
        </w:rPr>
      </w:pPr>
    </w:p>
    <w:p w14:paraId="6CCED3F4" w14:textId="77777777" w:rsidR="0057410C" w:rsidRDefault="00471B79">
      <w:pPr>
        <w:widowControl w:val="0"/>
        <w:ind w:left="4966"/>
        <w:rPr>
          <w:sz w:val="22"/>
          <w:szCs w:val="22"/>
        </w:rPr>
      </w:pPr>
      <w:r>
        <w:rPr>
          <w:sz w:val="22"/>
          <w:szCs w:val="22"/>
        </w:rPr>
        <w:t xml:space="preserve">      Mesto Dubnica nad Váhom </w:t>
      </w:r>
    </w:p>
    <w:p w14:paraId="55A62F00" w14:textId="77777777" w:rsidR="0057410C" w:rsidRDefault="00471B79">
      <w:pPr>
        <w:widowControl w:val="0"/>
        <w:ind w:left="5280"/>
        <w:rPr>
          <w:sz w:val="22"/>
          <w:szCs w:val="22"/>
        </w:rPr>
      </w:pPr>
      <w:r>
        <w:rPr>
          <w:sz w:val="22"/>
          <w:szCs w:val="22"/>
        </w:rPr>
        <w:t>Oddelenie investičnej výstavby, životného prostredia a dopravy</w:t>
      </w:r>
    </w:p>
    <w:p w14:paraId="6365FA79" w14:textId="77777777" w:rsidR="0057410C" w:rsidRDefault="00471B79">
      <w:pPr>
        <w:widowControl w:val="0"/>
        <w:ind w:left="4258" w:firstLine="698"/>
        <w:rPr>
          <w:sz w:val="22"/>
          <w:szCs w:val="22"/>
        </w:rPr>
      </w:pPr>
      <w:r>
        <w:rPr>
          <w:sz w:val="22"/>
          <w:szCs w:val="22"/>
        </w:rPr>
        <w:t xml:space="preserve">      Bratislavská 434/9</w:t>
      </w:r>
    </w:p>
    <w:p w14:paraId="5A46EE3D" w14:textId="77777777" w:rsidR="0057410C" w:rsidRDefault="00471B7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018 41 Dubnica nad Váhom</w:t>
      </w:r>
    </w:p>
    <w:p w14:paraId="6E2E84C8" w14:textId="77777777" w:rsidR="0057410C" w:rsidRDefault="00471B79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hyperlink r:id="rId7" w:history="1">
        <w:r>
          <w:rPr>
            <w:rStyle w:val="Hypertextovprepojenie"/>
            <w:sz w:val="22"/>
            <w:szCs w:val="22"/>
          </w:rPr>
          <w:t>podatelna@dubnica.eu</w:t>
        </w:r>
      </w:hyperlink>
    </w:p>
    <w:p w14:paraId="09A8D8B5" w14:textId="77777777" w:rsidR="0057410C" w:rsidRDefault="0057410C"/>
    <w:p w14:paraId="2D8E4889" w14:textId="77777777" w:rsidR="0057410C" w:rsidRDefault="0057410C">
      <w:pPr>
        <w:rPr>
          <w:sz w:val="22"/>
          <w:szCs w:val="22"/>
        </w:rPr>
      </w:pPr>
    </w:p>
    <w:p w14:paraId="46816CC3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Žiadateľ (meno, priezvisko / názov subjektu): .........................................................................................................................................................................</w:t>
      </w:r>
    </w:p>
    <w:p w14:paraId="6E364922" w14:textId="77777777" w:rsidR="0057410C" w:rsidRDefault="0057410C">
      <w:pPr>
        <w:rPr>
          <w:sz w:val="22"/>
          <w:szCs w:val="22"/>
        </w:rPr>
      </w:pPr>
    </w:p>
    <w:p w14:paraId="33A08474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adresa žiadateľa: ..............................................................................................................................................</w:t>
      </w:r>
    </w:p>
    <w:p w14:paraId="30062D95" w14:textId="77777777" w:rsidR="0057410C" w:rsidRDefault="0057410C">
      <w:pPr>
        <w:rPr>
          <w:sz w:val="22"/>
          <w:szCs w:val="22"/>
        </w:rPr>
      </w:pPr>
    </w:p>
    <w:p w14:paraId="780F85FE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telefonický kontakt, e-mail: ............................................................................................................................</w:t>
      </w:r>
    </w:p>
    <w:p w14:paraId="06944B73" w14:textId="77777777" w:rsidR="0057410C" w:rsidRDefault="0057410C">
      <w:pPr>
        <w:rPr>
          <w:sz w:val="22"/>
          <w:szCs w:val="22"/>
        </w:rPr>
      </w:pPr>
    </w:p>
    <w:p w14:paraId="021F3D18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Názov stavby, objektu, prevádzky: .................................................................................................................</w:t>
      </w:r>
    </w:p>
    <w:p w14:paraId="03776BAF" w14:textId="77777777" w:rsidR="0057410C" w:rsidRDefault="0057410C">
      <w:pPr>
        <w:rPr>
          <w:sz w:val="22"/>
          <w:szCs w:val="22"/>
        </w:rPr>
      </w:pPr>
    </w:p>
    <w:p w14:paraId="176AC144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Adresa stavby, objektu, prevádzky: ................................................................................................................</w:t>
      </w:r>
    </w:p>
    <w:p w14:paraId="75850A02" w14:textId="77777777" w:rsidR="0057410C" w:rsidRDefault="0057410C">
      <w:pPr>
        <w:rPr>
          <w:sz w:val="22"/>
          <w:szCs w:val="22"/>
        </w:rPr>
      </w:pPr>
    </w:p>
    <w:p w14:paraId="0BDDE827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Parcelné číslo, katastrálne územie: .................................................................................................................</w:t>
      </w:r>
    </w:p>
    <w:p w14:paraId="5B1FCDF3" w14:textId="77777777" w:rsidR="0057410C" w:rsidRDefault="0057410C">
      <w:pPr>
        <w:rPr>
          <w:sz w:val="22"/>
          <w:szCs w:val="22"/>
        </w:rPr>
      </w:pPr>
    </w:p>
    <w:p w14:paraId="6E2CBC71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Investor stavby ................................................................................................................................................</w:t>
      </w:r>
    </w:p>
    <w:p w14:paraId="45461ABC" w14:textId="77777777" w:rsidR="0057410C" w:rsidRDefault="0057410C">
      <w:pPr>
        <w:rPr>
          <w:sz w:val="22"/>
          <w:szCs w:val="22"/>
        </w:rPr>
      </w:pPr>
    </w:p>
    <w:p w14:paraId="2D7C767D" w14:textId="77777777" w:rsidR="0057410C" w:rsidRDefault="0057410C">
      <w:pPr>
        <w:rPr>
          <w:sz w:val="22"/>
          <w:szCs w:val="22"/>
        </w:rPr>
      </w:pPr>
    </w:p>
    <w:p w14:paraId="1ADA6B3C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Údaje o stacionárnom zdroji, kategorizácii, údaje o jeho technických parametroch, projektovanej kapacite výroby, údaje o jeho navrhovanom, schválenom alebo skutočnom umiestnení:</w:t>
      </w:r>
    </w:p>
    <w:p w14:paraId="48509DC2" w14:textId="77777777" w:rsidR="0057410C" w:rsidRDefault="0057410C">
      <w:pPr>
        <w:rPr>
          <w:sz w:val="22"/>
          <w:szCs w:val="22"/>
        </w:rPr>
      </w:pPr>
    </w:p>
    <w:p w14:paraId="57C107D2" w14:textId="77777777" w:rsidR="0057410C" w:rsidRDefault="0057410C">
      <w:pPr>
        <w:rPr>
          <w:sz w:val="22"/>
          <w:szCs w:val="22"/>
        </w:rPr>
      </w:pPr>
    </w:p>
    <w:p w14:paraId="2355F628" w14:textId="77777777" w:rsidR="0057410C" w:rsidRDefault="0057410C">
      <w:pPr>
        <w:rPr>
          <w:sz w:val="22"/>
          <w:szCs w:val="22"/>
        </w:rPr>
      </w:pPr>
    </w:p>
    <w:p w14:paraId="33D12177" w14:textId="77777777" w:rsidR="0057410C" w:rsidRDefault="0057410C">
      <w:pPr>
        <w:rPr>
          <w:sz w:val="22"/>
          <w:szCs w:val="22"/>
        </w:rPr>
      </w:pPr>
    </w:p>
    <w:p w14:paraId="78FDB043" w14:textId="77777777" w:rsidR="0057410C" w:rsidRDefault="0057410C">
      <w:pPr>
        <w:rPr>
          <w:sz w:val="22"/>
          <w:szCs w:val="22"/>
        </w:rPr>
      </w:pPr>
    </w:p>
    <w:p w14:paraId="375FF8F8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Opis miest stacionárneho zdroja, v ktorých emisie vznikajú, sú obmedzované a vypúšťané do ovzdušia vrátane údajov o výškach komínov alebo výduchov a ich geografické súradnice:</w:t>
      </w:r>
    </w:p>
    <w:p w14:paraId="77DF1B08" w14:textId="77777777" w:rsidR="0057410C" w:rsidRDefault="0057410C">
      <w:pPr>
        <w:rPr>
          <w:sz w:val="22"/>
          <w:szCs w:val="22"/>
        </w:rPr>
      </w:pPr>
    </w:p>
    <w:p w14:paraId="451CF30C" w14:textId="77777777" w:rsidR="0057410C" w:rsidRDefault="0057410C">
      <w:pPr>
        <w:rPr>
          <w:sz w:val="22"/>
          <w:szCs w:val="22"/>
        </w:rPr>
      </w:pPr>
    </w:p>
    <w:p w14:paraId="02A4F7FE" w14:textId="77777777" w:rsidR="0057410C" w:rsidRDefault="0057410C">
      <w:pPr>
        <w:rPr>
          <w:sz w:val="22"/>
          <w:szCs w:val="22"/>
        </w:rPr>
      </w:pPr>
    </w:p>
    <w:p w14:paraId="0DCA7C94" w14:textId="77777777" w:rsidR="0057410C" w:rsidRDefault="0057410C">
      <w:pPr>
        <w:rPr>
          <w:sz w:val="22"/>
          <w:szCs w:val="22"/>
        </w:rPr>
      </w:pPr>
    </w:p>
    <w:p w14:paraId="2C1A012D" w14:textId="77777777" w:rsidR="0057410C" w:rsidRDefault="0057410C">
      <w:pPr>
        <w:rPr>
          <w:sz w:val="22"/>
          <w:szCs w:val="22"/>
        </w:rPr>
      </w:pPr>
    </w:p>
    <w:p w14:paraId="7CABE9CB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Údaje o palivách, ktoré sú alebo budú spaľované, a údaje o surovinách, ktoré sú alebo budú spracúvané:</w:t>
      </w:r>
    </w:p>
    <w:p w14:paraId="6A3517C4" w14:textId="77777777" w:rsidR="0057410C" w:rsidRDefault="0057410C">
      <w:pPr>
        <w:rPr>
          <w:sz w:val="22"/>
          <w:szCs w:val="22"/>
        </w:rPr>
      </w:pPr>
    </w:p>
    <w:p w14:paraId="436ABE94" w14:textId="77777777" w:rsidR="0057410C" w:rsidRDefault="0057410C">
      <w:pPr>
        <w:rPr>
          <w:sz w:val="22"/>
          <w:szCs w:val="22"/>
        </w:rPr>
      </w:pPr>
    </w:p>
    <w:p w14:paraId="711E1924" w14:textId="77777777" w:rsidR="0057410C" w:rsidRDefault="0057410C">
      <w:pPr>
        <w:rPr>
          <w:sz w:val="22"/>
          <w:szCs w:val="22"/>
        </w:rPr>
      </w:pPr>
    </w:p>
    <w:p w14:paraId="2AB77111" w14:textId="77777777" w:rsidR="0057410C" w:rsidRDefault="0057410C">
      <w:pPr>
        <w:rPr>
          <w:sz w:val="22"/>
          <w:szCs w:val="22"/>
        </w:rPr>
      </w:pPr>
    </w:p>
    <w:p w14:paraId="5A795DBC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>Dubnica nad Váhom</w:t>
      </w:r>
    </w:p>
    <w:p w14:paraId="7D0DD6DA" w14:textId="77777777" w:rsidR="0057410C" w:rsidRDefault="0057410C">
      <w:pPr>
        <w:rPr>
          <w:sz w:val="22"/>
          <w:szCs w:val="22"/>
        </w:rPr>
      </w:pPr>
    </w:p>
    <w:p w14:paraId="16F85612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  </w:t>
      </w:r>
    </w:p>
    <w:p w14:paraId="500AA12B" w14:textId="77777777" w:rsidR="0057410C" w:rsidRDefault="0057410C">
      <w:pPr>
        <w:rPr>
          <w:sz w:val="22"/>
          <w:szCs w:val="22"/>
        </w:rPr>
      </w:pPr>
    </w:p>
    <w:p w14:paraId="42D5C40A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..........................................................</w:t>
      </w:r>
    </w:p>
    <w:p w14:paraId="1DCE902C" w14:textId="77777777" w:rsidR="0057410C" w:rsidRDefault="00471B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(pečiatka)</w:t>
      </w:r>
    </w:p>
    <w:p w14:paraId="187DA7FA" w14:textId="77777777" w:rsidR="0057410C" w:rsidRDefault="0057410C">
      <w:pPr>
        <w:rPr>
          <w:sz w:val="22"/>
          <w:szCs w:val="22"/>
        </w:rPr>
      </w:pPr>
    </w:p>
    <w:p w14:paraId="27A1D9F2" w14:textId="77777777" w:rsidR="0057410C" w:rsidRDefault="00471B7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Prílohy : </w:t>
      </w:r>
    </w:p>
    <w:p w14:paraId="0732CE44" w14:textId="77777777" w:rsidR="0057410C" w:rsidRDefault="0057410C">
      <w:pPr>
        <w:rPr>
          <w:b/>
          <w:sz w:val="22"/>
          <w:szCs w:val="22"/>
        </w:rPr>
      </w:pPr>
    </w:p>
    <w:p w14:paraId="431FC6C4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projektová dokumentácia  - výkres situácia, pohľady a rezy (sklon strechy)</w:t>
      </w:r>
    </w:p>
    <w:p w14:paraId="351932A8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technický výkres s um</w:t>
      </w:r>
      <w:r>
        <w:rPr>
          <w:color w:val="000000"/>
          <w:sz w:val="22"/>
          <w:szCs w:val="22"/>
        </w:rPr>
        <w:t>iestnením ústia komína,</w:t>
      </w:r>
    </w:p>
    <w:p w14:paraId="22B92EA0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color w:val="000000"/>
          <w:sz w:val="22"/>
          <w:szCs w:val="22"/>
        </w:rPr>
        <w:t>potvrdenie o vykonaní preskúšania komína,</w:t>
      </w:r>
    </w:p>
    <w:p w14:paraId="353E7090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color w:val="000000"/>
          <w:sz w:val="22"/>
          <w:szCs w:val="22"/>
        </w:rPr>
        <w:t>certifikát od použitého spotrebiča/spotrebičov,</w:t>
      </w:r>
    </w:p>
    <w:p w14:paraId="3771263F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color w:val="000000"/>
          <w:sz w:val="22"/>
          <w:szCs w:val="22"/>
        </w:rPr>
        <w:t>stanovisko stavebného úradu (ak stavba nepodlieha stavebnému konaniu)</w:t>
      </w:r>
    </w:p>
    <w:p w14:paraId="0AD501E0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color w:val="000000"/>
          <w:sz w:val="22"/>
          <w:szCs w:val="22"/>
        </w:rPr>
        <w:t xml:space="preserve">územnoplánovaciu informáciu alebo súhlas s umiestnením predmetného malého zdroja v danej lokalite (neplatí pre spaľovacie zariadenie s menovitým tepelným príkonom </w:t>
      </w:r>
      <w:r>
        <w:rPr>
          <w:color w:val="000000"/>
          <w:sz w:val="22"/>
          <w:szCs w:val="22"/>
          <w:lang w:val="en-US"/>
        </w:rPr>
        <w:t xml:space="preserve">&lt; </w:t>
      </w:r>
      <w:r>
        <w:rPr>
          <w:color w:val="000000"/>
          <w:sz w:val="22"/>
          <w:szCs w:val="22"/>
        </w:rPr>
        <w:t xml:space="preserve">1 MW ), </w:t>
      </w:r>
    </w:p>
    <w:p w14:paraId="28B5B0B0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splnomocnenie na zastupovanie (v prípade ak stavebník je zastúpený žiadateľom), </w:t>
      </w:r>
    </w:p>
    <w:p w14:paraId="5D482042" w14:textId="0A381865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</w:t>
      </w:r>
      <w:r w:rsidR="004E27E7">
        <w:rPr>
          <w:sz w:val="22"/>
          <w:szCs w:val="22"/>
        </w:rPr>
        <w:t xml:space="preserve">45 </w:t>
      </w:r>
      <w:r>
        <w:rPr>
          <w:sz w:val="22"/>
          <w:szCs w:val="22"/>
        </w:rPr>
        <w:t>€</w:t>
      </w:r>
    </w:p>
    <w:p w14:paraId="330A7964" w14:textId="77777777" w:rsidR="0057410C" w:rsidRDefault="00471B79">
      <w:pPr>
        <w:pStyle w:val="Odsekzoznamu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  <w:u w:val="single"/>
        </w:rPr>
        <w:t>na vyzvanie</w:t>
      </w:r>
      <w:r>
        <w:rPr>
          <w:sz w:val="22"/>
          <w:szCs w:val="22"/>
        </w:rPr>
        <w:t xml:space="preserve"> Mesta Dubnica nad Váhom je žiadateľ podľa §26 ods. 3 zákona č.146/2023 Z. z. o ochrane ovzdušia a o zmene a doplnení niektorých zákonov povinný  priložiť k žiadosti  </w:t>
      </w:r>
      <w:r>
        <w:rPr>
          <w:sz w:val="22"/>
          <w:szCs w:val="22"/>
          <w:u w:val="single"/>
        </w:rPr>
        <w:t>odborný posudok</w:t>
      </w:r>
      <w:r>
        <w:rPr>
          <w:sz w:val="22"/>
          <w:szCs w:val="22"/>
        </w:rPr>
        <w:t xml:space="preserve">.  </w:t>
      </w:r>
    </w:p>
    <w:p w14:paraId="33DFBD02" w14:textId="77777777" w:rsidR="0057410C" w:rsidRDefault="0057410C">
      <w:pPr>
        <w:pStyle w:val="Pta"/>
        <w:rPr>
          <w:rFonts w:ascii="Arial Black" w:hAnsi="Arial Black"/>
          <w:sz w:val="22"/>
          <w:szCs w:val="22"/>
        </w:rPr>
      </w:pPr>
    </w:p>
    <w:p w14:paraId="2962BAB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BA2A34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95F951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2E87911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B793A7F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04C5F242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8EB7278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B932AA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17D91AD2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EE6BA4F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486689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367B82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1D11ADA1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A3EC91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5B440E7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F2AD2C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8E6107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D1260B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5157B9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433165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6EDC4C7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AA2DBB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4D3B1A7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08533A0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BE5B04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5A955B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C49010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7B84274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2DA33BB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17FF73B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E07D53B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D8BFB6B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0E39208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0A26B2F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1F6B92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128CC4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5329158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FFEC1F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B64419A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0358A1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110033D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FD230A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DA227B3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0D9E97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2DEB2E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483247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461B829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86D90A8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0E53408C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ADFE13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69D0218B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0A3C987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6773FCB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37D74369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841E5DD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31C3D8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1D705F1F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AFDF968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7C56001E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0A4F6A20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23A6FE68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p w14:paraId="587A98C6" w14:textId="77777777" w:rsidR="0057410C" w:rsidRDefault="0057410C">
      <w:pPr>
        <w:pStyle w:val="Pta"/>
        <w:rPr>
          <w:rFonts w:ascii="Arial Black" w:hAnsi="Arial Black"/>
          <w:sz w:val="10"/>
          <w:szCs w:val="10"/>
        </w:rPr>
      </w:pPr>
    </w:p>
    <w:sectPr w:rsidR="0057410C">
      <w:footerReference w:type="default" r:id="rId8"/>
      <w:pgSz w:w="11906" w:h="16838"/>
      <w:pgMar w:top="709" w:right="1133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5F94E" w14:textId="77777777" w:rsidR="00471B79" w:rsidRDefault="00471B79">
      <w:r>
        <w:separator/>
      </w:r>
    </w:p>
  </w:endnote>
  <w:endnote w:type="continuationSeparator" w:id="0">
    <w:p w14:paraId="5E068D54" w14:textId="77777777" w:rsidR="00471B79" w:rsidRDefault="0047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6D1A" w14:textId="17B6B1C4" w:rsidR="00561DC5" w:rsidRDefault="00561DC5" w:rsidP="00561DC5">
    <w:pPr>
      <w:rPr>
        <w:rFonts w:ascii="Arial" w:hAnsi="Arial" w:cs="Arial"/>
        <w:color w:val="000000"/>
        <w:szCs w:val="18"/>
      </w:rPr>
    </w:pPr>
    <w:r>
      <w:rPr>
        <w:rFonts w:ascii="Arial" w:hAnsi="Arial" w:cs="Arial"/>
        <w:color w:val="000000"/>
        <w:szCs w:val="18"/>
      </w:rPr>
      <w:t>F_408_MZZO_</w:t>
    </w:r>
    <w:r w:rsidR="004E27E7">
      <w:rPr>
        <w:rFonts w:ascii="Arial" w:hAnsi="Arial" w:cs="Arial"/>
        <w:color w:val="000000"/>
        <w:szCs w:val="18"/>
      </w:rPr>
      <w:t>PO_</w:t>
    </w:r>
    <w:r>
      <w:rPr>
        <w:rFonts w:ascii="Arial" w:hAnsi="Arial" w:cs="Arial"/>
        <w:color w:val="000000"/>
        <w:szCs w:val="18"/>
      </w:rPr>
      <w:t>PSZVJZ</w:t>
    </w:r>
  </w:p>
  <w:p w14:paraId="4160A300" w14:textId="0FFA77DD" w:rsidR="00561DC5" w:rsidRDefault="00561DC5">
    <w:pPr>
      <w:pStyle w:val="Pta"/>
    </w:pPr>
  </w:p>
  <w:p w14:paraId="361D7241" w14:textId="77777777" w:rsidR="00561DC5" w:rsidRDefault="00561D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49CF" w14:textId="77777777" w:rsidR="00471B79" w:rsidRDefault="00471B79">
      <w:r>
        <w:rPr>
          <w:color w:val="000000"/>
        </w:rPr>
        <w:separator/>
      </w:r>
    </w:p>
  </w:footnote>
  <w:footnote w:type="continuationSeparator" w:id="0">
    <w:p w14:paraId="2F11A972" w14:textId="77777777" w:rsidR="00471B79" w:rsidRDefault="0047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2E21"/>
    <w:multiLevelType w:val="multilevel"/>
    <w:tmpl w:val="A4D8A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0C"/>
    <w:rsid w:val="00471B79"/>
    <w:rsid w:val="004E27E7"/>
    <w:rsid w:val="00561DC5"/>
    <w:rsid w:val="0057410C"/>
    <w:rsid w:val="00917087"/>
    <w:rsid w:val="00AD2785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65B6"/>
  <w15:docId w15:val="{DEE314FE-0D62-4FA7-8335-AFC9E9C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0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b/>
      <w:sz w:val="28"/>
    </w:rPr>
  </w:style>
  <w:style w:type="character" w:customStyle="1" w:styleId="ZkladntextChar">
    <w:name w:val="Základný text Char"/>
    <w:basedOn w:val="Predvolenpsmoodseku"/>
    <w:rPr>
      <w:rFonts w:ascii="Times New Roman" w:eastAsia="Times New Roman" w:hAnsi="Times New Roman" w:cs="Times New Roman"/>
      <w:b/>
      <w:kern w:val="0"/>
      <w:sz w:val="28"/>
      <w:szCs w:val="20"/>
      <w:lang w:eastAsia="sk-SK"/>
    </w:rPr>
  </w:style>
  <w:style w:type="paragraph" w:styleId="Zkladntext2">
    <w:name w:val="Body Text 2"/>
    <w:basedOn w:val="Normlny"/>
    <w:rPr>
      <w:b/>
    </w:rPr>
  </w:style>
  <w:style w:type="character" w:customStyle="1" w:styleId="Zkladntext2Char">
    <w:name w:val="Základný text 2 Char"/>
    <w:basedOn w:val="Predvolenpsmoodseku"/>
    <w:rPr>
      <w:rFonts w:ascii="Times New Roman" w:eastAsia="Times New Roman" w:hAnsi="Times New Roman" w:cs="Times New Roman"/>
      <w:b/>
      <w:kern w:val="0"/>
      <w:sz w:val="24"/>
      <w:szCs w:val="20"/>
      <w:lang w:eastAsia="sk-SK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Pr>
      <w:rFonts w:ascii="Times New Roman" w:eastAsia="Times New Roman" w:hAnsi="Times New Roman" w:cs="Times New Roman"/>
      <w:kern w:val="0"/>
      <w:sz w:val="24"/>
      <w:szCs w:val="20"/>
      <w:lang w:eastAsia="sk-SK"/>
    </w:rPr>
  </w:style>
  <w:style w:type="character" w:styleId="slostrany">
    <w:name w:val="page number"/>
    <w:rPr>
      <w:rFonts w:cs="Times New Roman"/>
    </w:rPr>
  </w:style>
  <w:style w:type="paragraph" w:styleId="Odsekzoznamu">
    <w:name w:val="List Paragraph"/>
    <w:basedOn w:val="Normlny"/>
    <w:pPr>
      <w:ind w:left="720"/>
    </w:pPr>
  </w:style>
  <w:style w:type="character" w:styleId="Hypertextovprepojenie">
    <w:name w:val="Hyperlink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61D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DC5"/>
    <w:rPr>
      <w:rFonts w:ascii="Times New Roman" w:eastAsia="Times New Roman" w:hAnsi="Times New Roman"/>
      <w:kern w:val="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dub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Žiadosť o povolenie stacionárneho zdroja vrátane jeho zmien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Žiadosť o povolenie stacionárneho zdroja vrátane jeho zmien</dc:title>
  <dc:subject/>
  <dc:creator>Plešová Iveta, Mgr.</dc:creator>
  <dc:description/>
  <cp:lastModifiedBy>Ing. Naďa Petrušová</cp:lastModifiedBy>
  <cp:revision>4</cp:revision>
  <cp:lastPrinted>2023-10-27T07:11:00Z</cp:lastPrinted>
  <dcterms:created xsi:type="dcterms:W3CDTF">2024-07-01T09:20:00Z</dcterms:created>
  <dcterms:modified xsi:type="dcterms:W3CDTF">2024-08-21T09:25:00Z</dcterms:modified>
</cp:coreProperties>
</file>