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B8F26" w14:textId="092E7289" w:rsidR="00A70B70" w:rsidRPr="00275225" w:rsidRDefault="0048543E" w:rsidP="00776C7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Meno, priezvisko, adresa, telefonický a e-mailový kontakt</w:t>
      </w:r>
    </w:p>
    <w:p w14:paraId="084964BE" w14:textId="0B6C96EF" w:rsidR="00A70B70" w:rsidRPr="00275225" w:rsidRDefault="00A70B70">
      <w:pPr>
        <w:rPr>
          <w:sz w:val="24"/>
          <w:szCs w:val="24"/>
        </w:rPr>
      </w:pPr>
    </w:p>
    <w:p w14:paraId="5FE70A9E" w14:textId="77777777" w:rsidR="00776C70" w:rsidRPr="00275225" w:rsidRDefault="00776C70">
      <w:pPr>
        <w:rPr>
          <w:sz w:val="24"/>
          <w:szCs w:val="24"/>
        </w:rPr>
      </w:pPr>
    </w:p>
    <w:p w14:paraId="64D6803A" w14:textId="55ECA1A6" w:rsidR="00A70B70" w:rsidRPr="00275225" w:rsidRDefault="008E23F8" w:rsidP="0048543E">
      <w:pPr>
        <w:spacing w:after="0" w:line="240" w:lineRule="auto"/>
        <w:jc w:val="both"/>
        <w:rPr>
          <w:sz w:val="24"/>
          <w:szCs w:val="24"/>
        </w:rPr>
      </w:pPr>
      <w:r w:rsidRPr="00275225">
        <w:rPr>
          <w:sz w:val="24"/>
          <w:szCs w:val="24"/>
        </w:rPr>
        <w:t>Dubnica nad Váhom</w:t>
      </w:r>
      <w:r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  <w:t>Mesto Dubnica nad Váhom</w:t>
      </w:r>
    </w:p>
    <w:p w14:paraId="0A83F1B1" w14:textId="29653C2E" w:rsidR="00A70B70" w:rsidRPr="00275225" w:rsidRDefault="0048543E" w:rsidP="0048543E">
      <w:pPr>
        <w:tabs>
          <w:tab w:val="left" w:pos="5529"/>
        </w:tabs>
        <w:spacing w:after="0" w:line="240" w:lineRule="auto"/>
        <w:ind w:left="5670" w:hanging="5670"/>
        <w:jc w:val="both"/>
        <w:rPr>
          <w:sz w:val="24"/>
          <w:szCs w:val="24"/>
        </w:rPr>
      </w:pPr>
      <w:r>
        <w:rPr>
          <w:sz w:val="24"/>
          <w:szCs w:val="24"/>
        </w:rPr>
        <w:t>Dátum</w:t>
      </w:r>
      <w:r w:rsidR="00A70B70" w:rsidRPr="00275225">
        <w:rPr>
          <w:sz w:val="24"/>
          <w:szCs w:val="24"/>
        </w:rPr>
        <w:tab/>
      </w:r>
      <w:r w:rsidR="00A70B70" w:rsidRPr="00275225">
        <w:rPr>
          <w:sz w:val="24"/>
          <w:szCs w:val="24"/>
        </w:rPr>
        <w:tab/>
      </w:r>
      <w:r>
        <w:rPr>
          <w:sz w:val="24"/>
          <w:szCs w:val="24"/>
        </w:rPr>
        <w:t xml:space="preserve">Oddelenie </w:t>
      </w:r>
      <w:r w:rsidR="00091729">
        <w:rPr>
          <w:sz w:val="24"/>
          <w:szCs w:val="24"/>
        </w:rPr>
        <w:t xml:space="preserve">investičnej </w:t>
      </w:r>
      <w:r>
        <w:rPr>
          <w:sz w:val="24"/>
          <w:szCs w:val="24"/>
        </w:rPr>
        <w:t>výstavby, životného prostredia a dopravy</w:t>
      </w:r>
    </w:p>
    <w:p w14:paraId="3AF6D2FF" w14:textId="720239C3" w:rsidR="00A70B70" w:rsidRPr="00275225" w:rsidRDefault="00A70B70" w:rsidP="0048543E">
      <w:pPr>
        <w:spacing w:after="0" w:line="240" w:lineRule="auto"/>
        <w:jc w:val="both"/>
        <w:rPr>
          <w:sz w:val="24"/>
          <w:szCs w:val="24"/>
        </w:rPr>
      </w:pP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  <w:t>Bratislavská 434/9</w:t>
      </w:r>
    </w:p>
    <w:p w14:paraId="2E4FB3D0" w14:textId="1989746F" w:rsidR="00A70B70" w:rsidRPr="00275225" w:rsidRDefault="00A70B70" w:rsidP="0048543E">
      <w:pPr>
        <w:spacing w:after="0" w:line="240" w:lineRule="auto"/>
        <w:jc w:val="both"/>
        <w:rPr>
          <w:sz w:val="24"/>
          <w:szCs w:val="24"/>
        </w:rPr>
      </w:pP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</w:r>
      <w:r w:rsidRPr="00275225">
        <w:rPr>
          <w:sz w:val="24"/>
          <w:szCs w:val="24"/>
        </w:rPr>
        <w:tab/>
        <w:t>018 41</w:t>
      </w:r>
      <w:r w:rsidRPr="00275225">
        <w:rPr>
          <w:sz w:val="24"/>
          <w:szCs w:val="24"/>
        </w:rPr>
        <w:tab/>
        <w:t>Dubnica nad Váhom</w:t>
      </w:r>
    </w:p>
    <w:p w14:paraId="49449898" w14:textId="679EE9FD" w:rsidR="00A70B70" w:rsidRPr="00275225" w:rsidRDefault="00A70B70" w:rsidP="00A70B70">
      <w:pPr>
        <w:jc w:val="both"/>
        <w:rPr>
          <w:sz w:val="24"/>
          <w:szCs w:val="24"/>
        </w:rPr>
      </w:pPr>
    </w:p>
    <w:p w14:paraId="0A5D1F35" w14:textId="7EFDE4A4" w:rsidR="00776C70" w:rsidRPr="00275225" w:rsidRDefault="00776C70" w:rsidP="00A70B70">
      <w:pPr>
        <w:jc w:val="both"/>
        <w:rPr>
          <w:sz w:val="24"/>
          <w:szCs w:val="24"/>
        </w:rPr>
      </w:pPr>
    </w:p>
    <w:p w14:paraId="6D3951C0" w14:textId="4B021B6D" w:rsidR="00AF64BE" w:rsidRPr="00275225" w:rsidRDefault="00AF64BE" w:rsidP="00A70B70">
      <w:pPr>
        <w:jc w:val="both"/>
        <w:rPr>
          <w:sz w:val="24"/>
          <w:szCs w:val="24"/>
        </w:rPr>
      </w:pPr>
    </w:p>
    <w:p w14:paraId="2AE2F4FF" w14:textId="77777777" w:rsidR="00AF64BE" w:rsidRPr="00275225" w:rsidRDefault="00AF64BE" w:rsidP="00A70B70">
      <w:pPr>
        <w:jc w:val="both"/>
        <w:rPr>
          <w:sz w:val="24"/>
          <w:szCs w:val="24"/>
        </w:rPr>
      </w:pPr>
    </w:p>
    <w:p w14:paraId="568388E4" w14:textId="7F5C134B" w:rsidR="00A70B70" w:rsidRPr="00275225" w:rsidRDefault="00A70B70" w:rsidP="00A70B70">
      <w:pPr>
        <w:jc w:val="both"/>
        <w:rPr>
          <w:sz w:val="24"/>
          <w:szCs w:val="24"/>
        </w:rPr>
      </w:pPr>
      <w:r w:rsidRPr="00275225">
        <w:rPr>
          <w:sz w:val="24"/>
          <w:szCs w:val="24"/>
        </w:rPr>
        <w:t>Vec</w:t>
      </w:r>
    </w:p>
    <w:p w14:paraId="066DFDB2" w14:textId="1F31438D" w:rsidR="00776C70" w:rsidRDefault="0048543E" w:rsidP="00A70B70">
      <w:pPr>
        <w:jc w:val="both"/>
        <w:rPr>
          <w:sz w:val="24"/>
          <w:szCs w:val="24"/>
        </w:rPr>
      </w:pPr>
      <w:r>
        <w:rPr>
          <w:sz w:val="24"/>
          <w:szCs w:val="24"/>
        </w:rPr>
        <w:t>Oznámenie o zmene a uvedení do užívania malého spaľovacieho zariadenia na vykurovanie domácnosti s menovitým tepelným príkonom do 0,1 MW</w:t>
      </w:r>
    </w:p>
    <w:p w14:paraId="7965A227" w14:textId="77777777" w:rsidR="006176E1" w:rsidRPr="00275225" w:rsidRDefault="006176E1" w:rsidP="00A70B70">
      <w:pPr>
        <w:jc w:val="both"/>
        <w:rPr>
          <w:sz w:val="24"/>
          <w:szCs w:val="24"/>
        </w:rPr>
      </w:pPr>
    </w:p>
    <w:p w14:paraId="4160C690" w14:textId="77777777" w:rsidR="0048543E" w:rsidRDefault="006176E1" w:rsidP="00A70B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zmysle </w:t>
      </w:r>
      <w:r w:rsidR="0048543E">
        <w:rPr>
          <w:sz w:val="24"/>
          <w:szCs w:val="24"/>
        </w:rPr>
        <w:t>§ 26 ods. 9 zákona č. 146/2023 Z. z. o ochrane ovzdušia a o zmene a doplnení niektorých zákonov v znení neskorších predpisov Vám oznamujem nasledovnú zmenu malého zdroja znečisťovania ovzdušia:</w:t>
      </w:r>
    </w:p>
    <w:p w14:paraId="1A43B7D1" w14:textId="2B222A02" w:rsidR="00091729" w:rsidRDefault="00CD1D63" w:rsidP="00A70B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Uviesť </w:t>
      </w:r>
      <w:r w:rsidR="00091729">
        <w:rPr>
          <w:sz w:val="24"/>
          <w:szCs w:val="24"/>
        </w:rPr>
        <w:t xml:space="preserve">názov stavby, parcela, katastrálne územie, </w:t>
      </w:r>
      <w:r>
        <w:rPr>
          <w:sz w:val="24"/>
          <w:szCs w:val="24"/>
        </w:rPr>
        <w:t>popis zmeny, názov</w:t>
      </w:r>
      <w:r w:rsidR="00091729">
        <w:rPr>
          <w:sz w:val="24"/>
          <w:szCs w:val="24"/>
        </w:rPr>
        <w:t xml:space="preserve"> malého zdroja znečisťovania ovzdušia</w:t>
      </w:r>
      <w:r>
        <w:rPr>
          <w:sz w:val="24"/>
          <w:szCs w:val="24"/>
        </w:rPr>
        <w:t>, počet, druh paliva</w:t>
      </w:r>
      <w:r w:rsidR="00091729">
        <w:rPr>
          <w:sz w:val="24"/>
          <w:szCs w:val="24"/>
        </w:rPr>
        <w:t>,</w:t>
      </w:r>
      <w:r>
        <w:rPr>
          <w:sz w:val="24"/>
          <w:szCs w:val="24"/>
        </w:rPr>
        <w:t xml:space="preserve"> príkon </w:t>
      </w:r>
      <w:r w:rsidR="00091729">
        <w:rPr>
          <w:sz w:val="24"/>
          <w:szCs w:val="24"/>
        </w:rPr>
        <w:t xml:space="preserve">a </w:t>
      </w:r>
      <w:r>
        <w:rPr>
          <w:sz w:val="24"/>
          <w:szCs w:val="24"/>
        </w:rPr>
        <w:t>účinnosť</w:t>
      </w:r>
    </w:p>
    <w:p w14:paraId="53DAB754" w14:textId="77777777" w:rsidR="00091729" w:rsidRDefault="0048543E" w:rsidP="00A70B70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</w:t>
      </w:r>
      <w:r w:rsidR="00091729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320DACCD" w14:textId="21FE928D" w:rsidR="00A70B70" w:rsidRPr="00275225" w:rsidRDefault="00091729" w:rsidP="00091729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20C2C4" w14:textId="67DCBB35" w:rsidR="00A70B70" w:rsidRDefault="00A70B70" w:rsidP="00A70B70">
      <w:pPr>
        <w:jc w:val="both"/>
      </w:pPr>
    </w:p>
    <w:p w14:paraId="682E46FD" w14:textId="5266453B" w:rsidR="00A70B70" w:rsidRDefault="00A70B70" w:rsidP="00A70B70">
      <w:pPr>
        <w:jc w:val="both"/>
      </w:pPr>
    </w:p>
    <w:p w14:paraId="4ADCF76E" w14:textId="5ED76D17" w:rsidR="00A70B70" w:rsidRDefault="00776C70" w:rsidP="00A70B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</w:t>
      </w:r>
    </w:p>
    <w:p w14:paraId="1590172B" w14:textId="40D053DC" w:rsidR="00A70B70" w:rsidRDefault="00DF48F7" w:rsidP="00A70B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1729">
        <w:t xml:space="preserve">                          podpis</w:t>
      </w:r>
    </w:p>
    <w:p w14:paraId="6C7A5431" w14:textId="77777777" w:rsidR="00340FFF" w:rsidRPr="00340FFF" w:rsidRDefault="00340FFF" w:rsidP="00340FFF"/>
    <w:p w14:paraId="1A32B67F" w14:textId="77777777" w:rsidR="00340FFF" w:rsidRPr="00340FFF" w:rsidRDefault="00340FFF" w:rsidP="00340FFF"/>
    <w:p w14:paraId="78684486" w14:textId="77777777" w:rsidR="00340FFF" w:rsidRPr="00340FFF" w:rsidRDefault="00340FFF" w:rsidP="00340FFF"/>
    <w:p w14:paraId="1B906211" w14:textId="0D0EDE13" w:rsidR="00340FFF" w:rsidRPr="00340FFF" w:rsidRDefault="00340FFF" w:rsidP="00340FFF">
      <w:pPr>
        <w:tabs>
          <w:tab w:val="left" w:pos="1245"/>
        </w:tabs>
      </w:pPr>
      <w:r>
        <w:tab/>
      </w:r>
    </w:p>
    <w:sectPr w:rsidR="00340FFF" w:rsidRPr="00340FFF" w:rsidSect="00776C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8FCCF" w14:textId="77777777" w:rsidR="00720FC2" w:rsidRDefault="00720FC2" w:rsidP="00720FC2">
      <w:pPr>
        <w:spacing w:after="0" w:line="240" w:lineRule="auto"/>
      </w:pPr>
      <w:r>
        <w:separator/>
      </w:r>
    </w:p>
  </w:endnote>
  <w:endnote w:type="continuationSeparator" w:id="0">
    <w:p w14:paraId="525605AC" w14:textId="77777777" w:rsidR="00720FC2" w:rsidRDefault="00720FC2" w:rsidP="0072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942BF" w14:textId="77777777" w:rsidR="00340FFF" w:rsidRDefault="00340FF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F8A02" w14:textId="2E7A8D60" w:rsidR="00720FC2" w:rsidRDefault="00720FC2" w:rsidP="00720FC2">
    <w:pPr>
      <w:rPr>
        <w:rFonts w:ascii="Arial" w:hAnsi="Arial" w:cs="Arial"/>
        <w:color w:val="000000"/>
        <w:szCs w:val="18"/>
      </w:rPr>
    </w:pPr>
    <w:r>
      <w:rPr>
        <w:rFonts w:ascii="Arial" w:hAnsi="Arial" w:cs="Arial"/>
        <w:color w:val="000000"/>
        <w:szCs w:val="18"/>
      </w:rPr>
      <w:t>F_408_MZZO_</w:t>
    </w:r>
    <w:r>
      <w:rPr>
        <w:rFonts w:ascii="Arial" w:hAnsi="Arial" w:cs="Arial"/>
        <w:color w:val="000000"/>
        <w:szCs w:val="18"/>
      </w:rPr>
      <w:t>MSZFO</w:t>
    </w:r>
  </w:p>
  <w:p w14:paraId="174BA48D" w14:textId="3D0A9440" w:rsidR="00720FC2" w:rsidRDefault="00720FC2">
    <w:pPr>
      <w:pStyle w:val="Pta"/>
    </w:pPr>
  </w:p>
  <w:p w14:paraId="06C67643" w14:textId="77777777" w:rsidR="00720FC2" w:rsidRDefault="00720FC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27010" w14:textId="77777777" w:rsidR="00340FFF" w:rsidRDefault="00340F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7FFE6" w14:textId="77777777" w:rsidR="00720FC2" w:rsidRDefault="00720FC2" w:rsidP="00720FC2">
      <w:pPr>
        <w:spacing w:after="0" w:line="240" w:lineRule="auto"/>
      </w:pPr>
      <w:r>
        <w:separator/>
      </w:r>
    </w:p>
  </w:footnote>
  <w:footnote w:type="continuationSeparator" w:id="0">
    <w:p w14:paraId="79778112" w14:textId="77777777" w:rsidR="00720FC2" w:rsidRDefault="00720FC2" w:rsidP="0072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1238C" w14:textId="77777777" w:rsidR="00340FFF" w:rsidRDefault="00340FF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7D3CE" w14:textId="77777777" w:rsidR="00340FFF" w:rsidRDefault="00340FF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4EE6B" w14:textId="77777777" w:rsidR="00340FFF" w:rsidRDefault="00340FF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70"/>
    <w:rsid w:val="000007A9"/>
    <w:rsid w:val="00091729"/>
    <w:rsid w:val="000A6725"/>
    <w:rsid w:val="00226ACD"/>
    <w:rsid w:val="00275225"/>
    <w:rsid w:val="00340FFF"/>
    <w:rsid w:val="003476DE"/>
    <w:rsid w:val="0048543E"/>
    <w:rsid w:val="006176E1"/>
    <w:rsid w:val="00720FC2"/>
    <w:rsid w:val="00776C70"/>
    <w:rsid w:val="007C61BD"/>
    <w:rsid w:val="008E23F8"/>
    <w:rsid w:val="00A70B70"/>
    <w:rsid w:val="00A86280"/>
    <w:rsid w:val="00AF64BE"/>
    <w:rsid w:val="00C37475"/>
    <w:rsid w:val="00C3766E"/>
    <w:rsid w:val="00CD1D63"/>
    <w:rsid w:val="00DF2340"/>
    <w:rsid w:val="00DF48F7"/>
    <w:rsid w:val="00F3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C99E"/>
  <w15:chartTrackingRefBased/>
  <w15:docId w15:val="{E4707E42-3CE0-4028-A605-D65C0DAB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0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0FC2"/>
  </w:style>
  <w:style w:type="paragraph" w:styleId="Pta">
    <w:name w:val="footer"/>
    <w:basedOn w:val="Normlny"/>
    <w:link w:val="PtaChar"/>
    <w:uiPriority w:val="99"/>
    <w:unhideWhenUsed/>
    <w:rsid w:val="00720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0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Juraj Prekop</dc:creator>
  <cp:keywords/>
  <dc:description/>
  <cp:lastModifiedBy>Ing. Naďa Petrušová</cp:lastModifiedBy>
  <cp:revision>5</cp:revision>
  <cp:lastPrinted>2023-09-29T06:48:00Z</cp:lastPrinted>
  <dcterms:created xsi:type="dcterms:W3CDTF">2023-09-29T10:55:00Z</dcterms:created>
  <dcterms:modified xsi:type="dcterms:W3CDTF">2024-05-14T13:10:00Z</dcterms:modified>
</cp:coreProperties>
</file>