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13A3" w14:textId="77777777" w:rsidR="004A305F" w:rsidRDefault="004A305F" w:rsidP="004A305F">
      <w:pPr>
        <w:spacing w:after="0" w:line="240" w:lineRule="auto"/>
        <w:jc w:val="center"/>
        <w:rPr>
          <w:rFonts w:ascii="Arial" w:hAnsi="Arial" w:cs="Arial"/>
          <w:b/>
          <w:bCs/>
          <w:color w:val="7F7F7F"/>
          <w:sz w:val="50"/>
          <w:szCs w:val="5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1" layoutInCell="1" allowOverlap="1" wp14:anchorId="55BD09F0" wp14:editId="50331042">
            <wp:simplePos x="0" y="0"/>
            <wp:positionH relativeFrom="margin">
              <wp:posOffset>-36195</wp:posOffset>
            </wp:positionH>
            <wp:positionV relativeFrom="page">
              <wp:posOffset>581025</wp:posOffset>
            </wp:positionV>
            <wp:extent cx="428625" cy="543560"/>
            <wp:effectExtent l="0" t="0" r="9525" b="889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sz w:val="50"/>
          <w:szCs w:val="50"/>
        </w:rPr>
        <w:t>Mesto Dubnica  nad  Váhom</w:t>
      </w:r>
    </w:p>
    <w:p w14:paraId="06201508" w14:textId="77777777" w:rsidR="004A305F" w:rsidRPr="000F1553" w:rsidRDefault="004A305F" w:rsidP="004A305F">
      <w:pPr>
        <w:jc w:val="center"/>
        <w:rPr>
          <w:color w:val="7F7F7F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03862C" wp14:editId="6C3F29C9">
                <wp:simplePos x="0" y="0"/>
                <wp:positionH relativeFrom="margin">
                  <wp:posOffset>24977</wp:posOffset>
                </wp:positionH>
                <wp:positionV relativeFrom="paragraph">
                  <wp:posOffset>219710</wp:posOffset>
                </wp:positionV>
                <wp:extent cx="5547360" cy="0"/>
                <wp:effectExtent l="0" t="0" r="0" b="0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166F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F3C8" id="Rovná spojnica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95pt,17.3pt" to="438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" strokecolor="#4166f5" strokeweight=".5pt"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color w:val="7F7F7F"/>
          <w:sz w:val="28"/>
          <w:szCs w:val="28"/>
        </w:rPr>
        <w:t>Bratislavská 434/9, 018 41 Dubnica  nad  Váhom</w:t>
      </w:r>
    </w:p>
    <w:p w14:paraId="17D38BF5" w14:textId="77777777" w:rsidR="004A305F" w:rsidRDefault="004A305F" w:rsidP="000F1553">
      <w:pPr>
        <w:tabs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29ACFB61" w14:textId="6813F1F8" w:rsidR="004B5A9D" w:rsidRPr="00741654" w:rsidRDefault="0033625C" w:rsidP="000F1553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41654">
        <w:rPr>
          <w:rFonts w:cstheme="minorHAnsi"/>
          <w:b/>
          <w:sz w:val="24"/>
          <w:szCs w:val="24"/>
        </w:rPr>
        <w:t xml:space="preserve">VÝZVA  NA  PREDKLADANIE  </w:t>
      </w:r>
      <w:r w:rsidR="008B2A05" w:rsidRPr="00741654">
        <w:rPr>
          <w:rFonts w:cstheme="minorHAnsi"/>
          <w:b/>
          <w:sz w:val="24"/>
          <w:szCs w:val="24"/>
        </w:rPr>
        <w:t xml:space="preserve">INDIKATÍVNYCH CENOVÝCH </w:t>
      </w:r>
      <w:r w:rsidRPr="00741654">
        <w:rPr>
          <w:rFonts w:cstheme="minorHAnsi"/>
          <w:b/>
          <w:sz w:val="24"/>
          <w:szCs w:val="24"/>
        </w:rPr>
        <w:t>PONÚK</w:t>
      </w:r>
      <w:r w:rsidR="004B5A9D" w:rsidRPr="00741654">
        <w:rPr>
          <w:rFonts w:cstheme="minorHAnsi"/>
          <w:b/>
          <w:sz w:val="24"/>
          <w:szCs w:val="24"/>
        </w:rPr>
        <w:t xml:space="preserve"> </w:t>
      </w:r>
    </w:p>
    <w:p w14:paraId="6C348A78" w14:textId="513AAB66" w:rsidR="0033625C" w:rsidRPr="00741654" w:rsidRDefault="004B5A9D" w:rsidP="000F1553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41654">
        <w:rPr>
          <w:rFonts w:cstheme="minorHAnsi"/>
          <w:b/>
          <w:sz w:val="24"/>
          <w:szCs w:val="24"/>
        </w:rPr>
        <w:t>ZA ÚČELOM STANOVENIA PREDPOKLADANEJ HODNOTY ZÁKAZKY</w:t>
      </w:r>
    </w:p>
    <w:p w14:paraId="52CE4E42" w14:textId="77777777" w:rsidR="00741654" w:rsidRPr="00394624" w:rsidRDefault="00741654" w:rsidP="000F1553">
      <w:pPr>
        <w:tabs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36B11811" w14:textId="46FF71F0" w:rsidR="0033625C" w:rsidRPr="00394624" w:rsidRDefault="004B5A9D" w:rsidP="000F1553">
      <w:pPr>
        <w:spacing w:after="0" w:line="240" w:lineRule="auto"/>
        <w:jc w:val="center"/>
        <w:rPr>
          <w:rFonts w:cstheme="minorHAnsi"/>
        </w:rPr>
      </w:pPr>
      <w:r w:rsidRPr="00394624">
        <w:rPr>
          <w:rFonts w:cstheme="minorHAnsi"/>
          <w:color w:val="000000"/>
          <w:shd w:val="clear" w:color="auto" w:fill="FFFFFF"/>
        </w:rPr>
        <w:t>v súlade s ustanovením § 6 ods. 1 zákona č. 343/2015 Z.z. o verejnom obstarávaní v znení neskorších predpisov.</w:t>
      </w:r>
      <w:r w:rsidR="0033625C" w:rsidRPr="00394624">
        <w:rPr>
          <w:rFonts w:cstheme="minorHAnsi"/>
        </w:rPr>
        <w:t xml:space="preserve"> (ďalej iba „</w:t>
      </w:r>
      <w:r w:rsidR="00B613F0" w:rsidRPr="00394624">
        <w:rPr>
          <w:rFonts w:cstheme="minorHAnsi"/>
        </w:rPr>
        <w:t>ZVO“</w:t>
      </w:r>
      <w:r w:rsidR="0033625C" w:rsidRPr="00394624">
        <w:rPr>
          <w:rFonts w:cstheme="minorHAnsi"/>
        </w:rPr>
        <w:t>)</w:t>
      </w:r>
    </w:p>
    <w:p w14:paraId="42F506CA" w14:textId="14A59525" w:rsidR="001B2B70" w:rsidRPr="00394624" w:rsidRDefault="001B2B70" w:rsidP="000F1553">
      <w:pPr>
        <w:spacing w:after="0" w:line="240" w:lineRule="auto"/>
        <w:jc w:val="center"/>
        <w:rPr>
          <w:rFonts w:cstheme="minorHAn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028"/>
      </w:tblGrid>
      <w:tr w:rsidR="0033625C" w:rsidRPr="00394624" w14:paraId="4F29D7E9" w14:textId="77777777" w:rsidTr="0005380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937" w14:textId="77777777" w:rsidR="0033625C" w:rsidRPr="00394624" w:rsidRDefault="0033625C" w:rsidP="001B2B7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394624">
              <w:rPr>
                <w:rFonts w:eastAsia="Calibri" w:cstheme="minorHAnsi"/>
                <w:b/>
              </w:rPr>
              <w:t>Identifikačné údaje verejného obstarávateľa</w:t>
            </w:r>
          </w:p>
        </w:tc>
      </w:tr>
      <w:tr w:rsidR="0033625C" w:rsidRPr="00394624" w14:paraId="1B36A9B7" w14:textId="77777777" w:rsidTr="0005380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2D3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4624">
              <w:rPr>
                <w:rFonts w:cstheme="minorHAnsi"/>
              </w:rPr>
              <w:t>Názov: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9F94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Cs/>
              </w:rPr>
            </w:pPr>
            <w:r w:rsidRPr="00394624">
              <w:rPr>
                <w:rFonts w:cstheme="minorHAnsi"/>
                <w:bCs/>
              </w:rPr>
              <w:t>Mesto Dubnica nad Váhom</w:t>
            </w:r>
          </w:p>
        </w:tc>
      </w:tr>
      <w:tr w:rsidR="0033625C" w:rsidRPr="00394624" w14:paraId="466BBF9D" w14:textId="77777777" w:rsidTr="0005380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86C2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4624">
              <w:rPr>
                <w:rFonts w:cstheme="minorHAnsi"/>
              </w:rPr>
              <w:t>Sídlo:</w:t>
            </w:r>
            <w:r w:rsidRPr="00394624">
              <w:rPr>
                <w:rFonts w:cstheme="minorHAnsi"/>
                <w:b/>
                <w:bCs/>
              </w:rPr>
              <w:t xml:space="preserve">                         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7993" w14:textId="1E86599B" w:rsidR="0033625C" w:rsidRPr="00394624" w:rsidRDefault="0033625C" w:rsidP="005E2EDA">
            <w:pPr>
              <w:spacing w:after="0" w:line="240" w:lineRule="auto"/>
              <w:rPr>
                <w:rFonts w:cstheme="minorHAnsi"/>
                <w:bCs/>
              </w:rPr>
            </w:pPr>
            <w:r w:rsidRPr="00394624">
              <w:rPr>
                <w:rFonts w:cstheme="minorHAnsi"/>
                <w:bCs/>
              </w:rPr>
              <w:t>Bratislavská 434/9</w:t>
            </w:r>
            <w:r w:rsidR="00741654">
              <w:rPr>
                <w:rFonts w:cstheme="minorHAnsi"/>
                <w:bCs/>
              </w:rPr>
              <w:t>, 018 41 Dubnica nad Váhom</w:t>
            </w:r>
          </w:p>
        </w:tc>
      </w:tr>
      <w:tr w:rsidR="0033625C" w:rsidRPr="00394624" w14:paraId="0EBC3D94" w14:textId="77777777" w:rsidTr="0005380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C141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4624">
              <w:rPr>
                <w:rFonts w:cstheme="minorHAnsi"/>
              </w:rPr>
              <w:t>IČO:</w:t>
            </w:r>
            <w:r w:rsidRPr="00394624">
              <w:rPr>
                <w:rFonts w:cstheme="minorHAnsi"/>
                <w:b/>
                <w:bCs/>
              </w:rPr>
              <w:t xml:space="preserve">                            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9E93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Cs/>
              </w:rPr>
            </w:pPr>
            <w:r w:rsidRPr="00394624">
              <w:rPr>
                <w:rFonts w:cstheme="minorHAnsi"/>
                <w:bCs/>
              </w:rPr>
              <w:t>00 317 209</w:t>
            </w:r>
          </w:p>
        </w:tc>
      </w:tr>
      <w:tr w:rsidR="0033625C" w:rsidRPr="00394624" w14:paraId="2E28A5A8" w14:textId="77777777" w:rsidTr="0005380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17E0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4624">
              <w:rPr>
                <w:rFonts w:cstheme="minorHAnsi"/>
              </w:rPr>
              <w:t xml:space="preserve">DIČ:                           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E6A9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Cs/>
              </w:rPr>
            </w:pPr>
            <w:r w:rsidRPr="00394624">
              <w:rPr>
                <w:rFonts w:cstheme="minorHAnsi"/>
                <w:bCs/>
              </w:rPr>
              <w:t>2021339276</w:t>
            </w:r>
          </w:p>
        </w:tc>
      </w:tr>
      <w:tr w:rsidR="0033625C" w:rsidRPr="00394624" w14:paraId="7BD9895F" w14:textId="77777777" w:rsidTr="0005380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E3B6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</w:rPr>
            </w:pPr>
            <w:r w:rsidRPr="00394624">
              <w:rPr>
                <w:rFonts w:cstheme="minorHAnsi"/>
              </w:rPr>
              <w:t>Zastúpený</w:t>
            </w:r>
            <w:r w:rsidRPr="00394624">
              <w:rPr>
                <w:rFonts w:cstheme="minorHAnsi"/>
                <w:b/>
                <w:bCs/>
              </w:rPr>
              <w:t xml:space="preserve">:                </w:t>
            </w:r>
            <w:r w:rsidRPr="00394624">
              <w:rPr>
                <w:rFonts w:cstheme="minorHAnsi"/>
              </w:rPr>
              <w:t xml:space="preserve">  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BA78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Cs/>
              </w:rPr>
            </w:pPr>
            <w:r w:rsidRPr="00394624">
              <w:rPr>
                <w:rFonts w:cstheme="minorHAnsi"/>
                <w:bCs/>
              </w:rPr>
              <w:t xml:space="preserve">Mgr. </w:t>
            </w:r>
            <w:r w:rsidR="001B2B70" w:rsidRPr="00394624">
              <w:rPr>
                <w:rFonts w:cstheme="minorHAnsi"/>
                <w:bCs/>
              </w:rPr>
              <w:t xml:space="preserve">et. Mgr. </w:t>
            </w:r>
            <w:r w:rsidRPr="00394624">
              <w:rPr>
                <w:rFonts w:cstheme="minorHAnsi"/>
                <w:bCs/>
              </w:rPr>
              <w:t>Peter Wolf, primátor mesta</w:t>
            </w:r>
          </w:p>
        </w:tc>
      </w:tr>
      <w:tr w:rsidR="0033625C" w:rsidRPr="00394624" w14:paraId="64C4C47D" w14:textId="77777777" w:rsidTr="0005380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469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4624">
              <w:rPr>
                <w:rFonts w:cstheme="minorHAnsi"/>
              </w:rPr>
              <w:t xml:space="preserve">Kontaktná osoba:        </w:t>
            </w:r>
            <w:r w:rsidRPr="0039462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1693" w14:textId="3068514C" w:rsidR="0033625C" w:rsidRPr="00394624" w:rsidRDefault="00394624" w:rsidP="005E2EDA">
            <w:pPr>
              <w:spacing w:after="0" w:line="240" w:lineRule="auto"/>
              <w:rPr>
                <w:rFonts w:cstheme="minorHAnsi"/>
                <w:bCs/>
              </w:rPr>
            </w:pPr>
            <w:r w:rsidRPr="00394624">
              <w:rPr>
                <w:rFonts w:cstheme="minorHAnsi"/>
                <w:bCs/>
              </w:rPr>
              <w:t>Ing. Eva Granátová</w:t>
            </w:r>
          </w:p>
        </w:tc>
      </w:tr>
      <w:tr w:rsidR="0033625C" w:rsidRPr="00394624" w14:paraId="6B1C2F6C" w14:textId="77777777" w:rsidTr="0005380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ED5D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</w:rPr>
            </w:pPr>
            <w:r w:rsidRPr="00394624">
              <w:rPr>
                <w:rFonts w:cstheme="minorHAnsi"/>
              </w:rPr>
              <w:t>Telefón: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EF96" w14:textId="455095F2" w:rsidR="0033625C" w:rsidRPr="00394624" w:rsidRDefault="0033625C" w:rsidP="005E2EDA">
            <w:pPr>
              <w:spacing w:after="0" w:line="240" w:lineRule="auto"/>
              <w:rPr>
                <w:rFonts w:cstheme="minorHAnsi"/>
                <w:bCs/>
              </w:rPr>
            </w:pPr>
            <w:r w:rsidRPr="00394624">
              <w:rPr>
                <w:rFonts w:cstheme="minorHAnsi"/>
                <w:bCs/>
              </w:rPr>
              <w:t>+421 42 4455 7</w:t>
            </w:r>
            <w:r w:rsidR="00394624" w:rsidRPr="00394624">
              <w:rPr>
                <w:rFonts w:cstheme="minorHAnsi"/>
                <w:bCs/>
              </w:rPr>
              <w:t>45</w:t>
            </w:r>
          </w:p>
        </w:tc>
      </w:tr>
      <w:tr w:rsidR="0033625C" w:rsidRPr="00394624" w14:paraId="37BAFDE7" w14:textId="77777777" w:rsidTr="0005380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2B96" w14:textId="77777777" w:rsidR="0033625C" w:rsidRPr="00394624" w:rsidRDefault="0033625C" w:rsidP="005E2EDA">
            <w:pPr>
              <w:spacing w:after="0" w:line="240" w:lineRule="auto"/>
              <w:rPr>
                <w:rFonts w:cstheme="minorHAnsi"/>
              </w:rPr>
            </w:pPr>
            <w:r w:rsidRPr="00394624">
              <w:rPr>
                <w:rFonts w:cstheme="minorHAnsi"/>
              </w:rPr>
              <w:t>E-mail: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DBF4" w14:textId="2E4BAEE5" w:rsidR="0033625C" w:rsidRPr="00394624" w:rsidRDefault="00BB68D9" w:rsidP="005E2EDA">
            <w:pPr>
              <w:spacing w:after="0" w:line="240" w:lineRule="auto"/>
              <w:rPr>
                <w:rFonts w:cstheme="minorHAnsi"/>
                <w:bCs/>
              </w:rPr>
            </w:pPr>
            <w:hyperlink r:id="rId8" w:history="1">
              <w:r w:rsidR="00394624" w:rsidRPr="00394624">
                <w:rPr>
                  <w:rStyle w:val="Hypertextovprepojenie"/>
                </w:rPr>
                <w:t>obstaravanie</w:t>
              </w:r>
              <w:r w:rsidR="00394624" w:rsidRPr="00394624">
                <w:rPr>
                  <w:rStyle w:val="Hypertextovprepojenie"/>
                  <w:rFonts w:cstheme="minorHAnsi"/>
                  <w:bCs/>
                </w:rPr>
                <w:t>@dubnica.eu</w:t>
              </w:r>
            </w:hyperlink>
            <w:r w:rsidR="008077CF" w:rsidRPr="00394624">
              <w:rPr>
                <w:rStyle w:val="Hypertextovprepojenie"/>
                <w:rFonts w:cstheme="minorHAnsi"/>
                <w:bCs/>
              </w:rPr>
              <w:t xml:space="preserve"> </w:t>
            </w:r>
          </w:p>
        </w:tc>
      </w:tr>
    </w:tbl>
    <w:p w14:paraId="5A0C7185" w14:textId="77777777" w:rsidR="006F0835" w:rsidRPr="001B3998" w:rsidRDefault="006F0835" w:rsidP="001B3998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Mriekatabuky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053800" w:rsidRPr="00394624" w14:paraId="564C1BE3" w14:textId="77777777" w:rsidTr="00115DEE">
        <w:trPr>
          <w:trHeight w:val="209"/>
        </w:trPr>
        <w:tc>
          <w:tcPr>
            <w:tcW w:w="9072" w:type="dxa"/>
          </w:tcPr>
          <w:p w14:paraId="26B3AEF8" w14:textId="3A0803B9" w:rsidR="00053800" w:rsidRPr="00394624" w:rsidRDefault="00053800" w:rsidP="0005380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394624">
              <w:rPr>
                <w:rFonts w:eastAsia="Calibri" w:cstheme="minorHAnsi"/>
                <w:b/>
              </w:rPr>
              <w:t xml:space="preserve">Názov zákazky:  </w:t>
            </w:r>
            <w:r w:rsidR="00394624" w:rsidRPr="00394624">
              <w:rPr>
                <w:rFonts w:eastAsia="Calibri" w:cstheme="minorHAnsi"/>
                <w:b/>
              </w:rPr>
              <w:t>Výpočtová technika pre C</w:t>
            </w:r>
            <w:r w:rsidR="00394624">
              <w:rPr>
                <w:rFonts w:eastAsia="Calibri" w:cstheme="minorHAnsi"/>
                <w:b/>
              </w:rPr>
              <w:t>entrum integrovanej zdravotnej starostlivosti</w:t>
            </w:r>
          </w:p>
        </w:tc>
      </w:tr>
      <w:tr w:rsidR="0033625C" w:rsidRPr="00394624" w14:paraId="06789E60" w14:textId="77777777" w:rsidTr="00115DEE">
        <w:trPr>
          <w:trHeight w:val="209"/>
        </w:trPr>
        <w:tc>
          <w:tcPr>
            <w:tcW w:w="9072" w:type="dxa"/>
          </w:tcPr>
          <w:p w14:paraId="40D6AB5B" w14:textId="2E0A3211" w:rsidR="0033625C" w:rsidRPr="00394624" w:rsidRDefault="00FA6167" w:rsidP="001B2B70">
            <w:pPr>
              <w:spacing w:before="120" w:after="120" w:line="240" w:lineRule="auto"/>
              <w:jc w:val="both"/>
              <w:rPr>
                <w:rFonts w:cstheme="minorHAnsi"/>
                <w:b/>
                <w:bCs/>
              </w:rPr>
            </w:pPr>
            <w:r w:rsidRPr="00394624">
              <w:rPr>
                <w:rFonts w:cstheme="minorHAnsi"/>
                <w:b/>
                <w:bCs/>
              </w:rPr>
              <w:t>Stručný o</w:t>
            </w:r>
            <w:r w:rsidR="0033625C" w:rsidRPr="00394624">
              <w:rPr>
                <w:rFonts w:cstheme="minorHAnsi"/>
                <w:b/>
                <w:bCs/>
              </w:rPr>
              <w:t>pis predmetu zákazky</w:t>
            </w:r>
            <w:r w:rsidR="001B3998" w:rsidRPr="00394624">
              <w:rPr>
                <w:rFonts w:cstheme="minorHAnsi"/>
                <w:b/>
                <w:bCs/>
              </w:rPr>
              <w:t xml:space="preserve"> </w:t>
            </w:r>
            <w:r w:rsidRPr="00394624">
              <w:rPr>
                <w:rFonts w:cstheme="minorHAnsi"/>
                <w:b/>
                <w:bCs/>
              </w:rPr>
              <w:t>(</w:t>
            </w:r>
            <w:r w:rsidR="00181A8A" w:rsidRPr="00394624">
              <w:rPr>
                <w:rFonts w:cstheme="minorHAnsi"/>
                <w:b/>
                <w:bCs/>
              </w:rPr>
              <w:t>f</w:t>
            </w:r>
            <w:r w:rsidRPr="00394624">
              <w:rPr>
                <w:rFonts w:cstheme="minorHAnsi"/>
                <w:b/>
                <w:bCs/>
              </w:rPr>
              <w:t>inálna špecifikácia sa môže upravovať, nakoľko verejný obstarávateľ je v štádiu prípravy verejného obstarávania</w:t>
            </w:r>
            <w:r w:rsidR="00181A8A" w:rsidRPr="00394624">
              <w:rPr>
                <w:rFonts w:cstheme="minorHAnsi"/>
                <w:b/>
                <w:bCs/>
              </w:rPr>
              <w:t>)</w:t>
            </w:r>
          </w:p>
        </w:tc>
      </w:tr>
      <w:tr w:rsidR="008077CF" w:rsidRPr="00394624" w14:paraId="5536C113" w14:textId="77777777" w:rsidTr="00115DEE">
        <w:trPr>
          <w:trHeight w:val="209"/>
        </w:trPr>
        <w:tc>
          <w:tcPr>
            <w:tcW w:w="9072" w:type="dxa"/>
            <w:hideMark/>
          </w:tcPr>
          <w:p w14:paraId="413D73BD" w14:textId="77777777" w:rsidR="00A24C22" w:rsidRDefault="00A24C22" w:rsidP="00741654">
            <w:pPr>
              <w:spacing w:after="0" w:line="240" w:lineRule="auto"/>
              <w:jc w:val="both"/>
              <w:rPr>
                <w:rFonts w:cstheme="minorHAnsi"/>
                <w:lang w:eastAsia="ar-SA"/>
              </w:rPr>
            </w:pPr>
          </w:p>
          <w:p w14:paraId="39BBC557" w14:textId="65F9F51E" w:rsidR="008077CF" w:rsidRPr="005E7939" w:rsidRDefault="008077CF" w:rsidP="00741654">
            <w:pPr>
              <w:spacing w:after="0" w:line="240" w:lineRule="auto"/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5E7939">
              <w:rPr>
                <w:rFonts w:cstheme="minorHAnsi"/>
                <w:lang w:eastAsia="ar-SA"/>
              </w:rPr>
              <w:t xml:space="preserve">Predmetom zákazky </w:t>
            </w:r>
            <w:r w:rsidRPr="005E7939">
              <w:rPr>
                <w:rFonts w:cstheme="minorHAnsi"/>
              </w:rPr>
              <w:t xml:space="preserve">je </w:t>
            </w:r>
            <w:r w:rsidR="00115DEE" w:rsidRPr="005E7939">
              <w:rPr>
                <w:rFonts w:cstheme="minorHAnsi"/>
              </w:rPr>
              <w:t>n</w:t>
            </w:r>
            <w:r w:rsidR="00115DEE" w:rsidRPr="005E7939">
              <w:rPr>
                <w:rFonts w:cstheme="minorHAnsi"/>
                <w:shd w:val="clear" w:color="auto" w:fill="FFFFFF"/>
              </w:rPr>
              <w:t>ákup a dodanie novej výpočtovej techniky a softwaru v originálnom balení vrátane všetkých nákladov na dopravu</w:t>
            </w:r>
            <w:r w:rsidR="00115DEE" w:rsidRPr="005E7939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  <w:p w14:paraId="7CC7D65A" w14:textId="1977458A" w:rsidR="00115DEE" w:rsidRPr="005E7939" w:rsidRDefault="00115DEE" w:rsidP="00741654">
            <w:pPr>
              <w:spacing w:after="0" w:line="240" w:lineRule="auto"/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p w14:paraId="0FB388F1" w14:textId="30003D3D" w:rsidR="00115DEE" w:rsidRPr="00741654" w:rsidRDefault="00115DEE" w:rsidP="007416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eastAsia="sk-SK"/>
              </w:rPr>
            </w:pPr>
            <w:r w:rsidRPr="00741654">
              <w:rPr>
                <w:rFonts w:eastAsia="Times New Roman" w:cstheme="minorHAnsi"/>
                <w:b/>
                <w:bCs/>
                <w:color w:val="000000"/>
                <w:u w:val="single"/>
                <w:lang w:eastAsia="sk-SK"/>
              </w:rPr>
              <w:t xml:space="preserve">Opis predmetu zákazky -  </w:t>
            </w:r>
            <w:r w:rsidR="005E7939" w:rsidRPr="00741654">
              <w:rPr>
                <w:rFonts w:eastAsia="Times New Roman" w:cstheme="minorHAnsi"/>
                <w:b/>
                <w:bCs/>
                <w:color w:val="000000"/>
                <w:u w:val="single"/>
                <w:lang w:eastAsia="sk-SK"/>
              </w:rPr>
              <w:t>m</w:t>
            </w:r>
            <w:r w:rsidRPr="00741654">
              <w:rPr>
                <w:rFonts w:eastAsia="Times New Roman" w:cstheme="minorHAnsi"/>
                <w:b/>
                <w:bCs/>
                <w:color w:val="000000"/>
                <w:u w:val="single"/>
                <w:lang w:eastAsia="sk-SK"/>
              </w:rPr>
              <w:t>inimálna technická špecifikácia:</w:t>
            </w:r>
          </w:p>
          <w:p w14:paraId="1DF7DB9A" w14:textId="3B542D23" w:rsidR="00115DEE" w:rsidRPr="005E7939" w:rsidRDefault="00115DEE" w:rsidP="00741654">
            <w:pPr>
              <w:spacing w:after="0" w:line="240" w:lineRule="auto"/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5953"/>
            </w:tblGrid>
            <w:tr w:rsidR="005E7939" w:rsidRPr="005E7939" w14:paraId="5BCE4FC2" w14:textId="77777777" w:rsidTr="005E7939">
              <w:tc>
                <w:tcPr>
                  <w:tcW w:w="8532" w:type="dxa"/>
                  <w:gridSpan w:val="2"/>
                  <w:vAlign w:val="bottom"/>
                </w:tcPr>
                <w:p w14:paraId="014C00FB" w14:textId="0781D049" w:rsidR="005E7939" w:rsidRPr="00741654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741654">
                    <w:rPr>
                      <w:rFonts w:cstheme="minorHAnsi"/>
                      <w:b/>
                      <w:bCs/>
                      <w:shd w:val="clear" w:color="auto" w:fill="FFFFFF"/>
                    </w:rPr>
                    <w:t>PC zostava</w:t>
                  </w:r>
                  <w:r w:rsidR="007851DF">
                    <w:rPr>
                      <w:rFonts w:cstheme="minorHAnsi"/>
                      <w:b/>
                      <w:bCs/>
                      <w:shd w:val="clear" w:color="auto" w:fill="FFFFFF"/>
                    </w:rPr>
                    <w:t xml:space="preserve"> s minimálnou uvedenou </w:t>
                  </w:r>
                  <w:r w:rsidR="009C313E">
                    <w:rPr>
                      <w:rFonts w:cstheme="minorHAnsi"/>
                      <w:b/>
                      <w:bCs/>
                      <w:shd w:val="clear" w:color="auto" w:fill="FFFFFF"/>
                    </w:rPr>
                    <w:t xml:space="preserve">technickou </w:t>
                  </w:r>
                  <w:r w:rsidR="007851DF">
                    <w:rPr>
                      <w:rFonts w:cstheme="minorHAnsi"/>
                      <w:b/>
                      <w:bCs/>
                      <w:shd w:val="clear" w:color="auto" w:fill="FFFFFF"/>
                    </w:rPr>
                    <w:t xml:space="preserve">špecifikáciou </w:t>
                  </w:r>
                  <w:r w:rsidRPr="00741654">
                    <w:rPr>
                      <w:rFonts w:cstheme="minorHAnsi"/>
                      <w:b/>
                      <w:bCs/>
                      <w:shd w:val="clear" w:color="auto" w:fill="FFFFFF"/>
                    </w:rPr>
                    <w:t>– 20 kusov</w:t>
                  </w:r>
                  <w:r w:rsidR="00741654" w:rsidRPr="00741654">
                    <w:rPr>
                      <w:rFonts w:cstheme="minorHAnsi"/>
                      <w:b/>
                      <w:bCs/>
                      <w:shd w:val="clear" w:color="auto" w:fill="FFFFFF"/>
                    </w:rPr>
                    <w:t xml:space="preserve">   </w:t>
                  </w:r>
                </w:p>
              </w:tc>
            </w:tr>
            <w:tr w:rsidR="005E7939" w:rsidRPr="005E7939" w14:paraId="4701997E" w14:textId="77777777" w:rsidTr="005E7939">
              <w:tc>
                <w:tcPr>
                  <w:tcW w:w="2579" w:type="dxa"/>
                  <w:vAlign w:val="bottom"/>
                </w:tcPr>
                <w:p w14:paraId="2BEA7D5D" w14:textId="691D7B75" w:rsidR="005E7939" w:rsidRPr="009C313E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9C313E">
                    <w:rPr>
                      <w:rFonts w:eastAsia="Times New Roman" w:cstheme="minorHAnsi"/>
                      <w:color w:val="000000"/>
                      <w:lang w:eastAsia="sk-SK"/>
                    </w:rPr>
                    <w:t>Procesor</w:t>
                  </w:r>
                </w:p>
              </w:tc>
              <w:tc>
                <w:tcPr>
                  <w:tcW w:w="5953" w:type="dxa"/>
                </w:tcPr>
                <w:p w14:paraId="5DD81DF1" w14:textId="68C1EF2A" w:rsidR="005E7939" w:rsidRPr="005E7939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5E7939">
                    <w:rPr>
                      <w:rFonts w:cstheme="minorHAnsi"/>
                    </w:rPr>
                    <w:t>min. 2,4 GHz 64 bit</w:t>
                  </w:r>
                  <w:r w:rsidR="00A76AA1">
                    <w:rPr>
                      <w:rFonts w:cstheme="minorHAnsi"/>
                    </w:rPr>
                    <w:t>, min. 4jadrový</w:t>
                  </w:r>
                </w:p>
              </w:tc>
            </w:tr>
            <w:tr w:rsidR="005E7939" w:rsidRPr="005E7939" w14:paraId="38CBD17B" w14:textId="77777777" w:rsidTr="005E7939">
              <w:tc>
                <w:tcPr>
                  <w:tcW w:w="2579" w:type="dxa"/>
                  <w:vAlign w:val="bottom"/>
                </w:tcPr>
                <w:p w14:paraId="236A42AE" w14:textId="2B16396E" w:rsidR="005E7939" w:rsidRPr="009C313E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9C313E">
                    <w:rPr>
                      <w:rFonts w:eastAsia="Times New Roman" w:cstheme="minorHAnsi"/>
                      <w:color w:val="000000"/>
                      <w:lang w:eastAsia="sk-SK"/>
                    </w:rPr>
                    <w:t>Ram</w:t>
                  </w:r>
                </w:p>
              </w:tc>
              <w:tc>
                <w:tcPr>
                  <w:tcW w:w="5953" w:type="dxa"/>
                </w:tcPr>
                <w:p w14:paraId="3E8CC0C3" w14:textId="116140BA" w:rsidR="005E7939" w:rsidRPr="005E7939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5E7939">
                    <w:rPr>
                      <w:rFonts w:cstheme="minorHAnsi"/>
                    </w:rPr>
                    <w:t>min. 8 GB</w:t>
                  </w:r>
                </w:p>
              </w:tc>
            </w:tr>
            <w:tr w:rsidR="005E7939" w:rsidRPr="005E7939" w14:paraId="476545D4" w14:textId="77777777" w:rsidTr="005E7939">
              <w:tc>
                <w:tcPr>
                  <w:tcW w:w="2579" w:type="dxa"/>
                  <w:vAlign w:val="bottom"/>
                </w:tcPr>
                <w:p w14:paraId="7E3030F3" w14:textId="0EA60974" w:rsidR="005E7939" w:rsidRPr="009C313E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9C313E">
                    <w:rPr>
                      <w:rFonts w:eastAsia="Times New Roman" w:cstheme="minorHAnsi"/>
                      <w:color w:val="000000"/>
                      <w:lang w:eastAsia="sk-SK"/>
                    </w:rPr>
                    <w:t>Matičná doska</w:t>
                  </w:r>
                </w:p>
              </w:tc>
              <w:tc>
                <w:tcPr>
                  <w:tcW w:w="5953" w:type="dxa"/>
                </w:tcPr>
                <w:p w14:paraId="19D2CF3E" w14:textId="33C9598A" w:rsidR="005E7939" w:rsidRPr="005E7939" w:rsidRDefault="00BB68D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s</w:t>
                  </w:r>
                  <w:r w:rsidR="00A76AA1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 </w:t>
                  </w:r>
                  <w:r w:rsidR="00A61A2E">
                    <w:rPr>
                      <w:rFonts w:cstheme="minorHAnsi"/>
                      <w:color w:val="333333"/>
                      <w:shd w:val="clear" w:color="auto" w:fill="FFFFFF"/>
                    </w:rPr>
                    <w:t>integrovanou grafickou kartou</w:t>
                  </w:r>
                  <w:r w:rsidR="007851DF">
                    <w:rPr>
                      <w:rFonts w:cstheme="minorHAnsi"/>
                      <w:color w:val="333333"/>
                      <w:shd w:val="clear" w:color="auto" w:fill="FFFFFF"/>
                    </w:rPr>
                    <w:t>, LAN, USB 3</w:t>
                  </w:r>
                </w:p>
              </w:tc>
            </w:tr>
            <w:tr w:rsidR="005E7939" w:rsidRPr="005E7939" w14:paraId="414E48F8" w14:textId="77777777" w:rsidTr="005E7939">
              <w:tc>
                <w:tcPr>
                  <w:tcW w:w="2579" w:type="dxa"/>
                  <w:vAlign w:val="bottom"/>
                </w:tcPr>
                <w:p w14:paraId="1334BAB9" w14:textId="12C56E7A" w:rsidR="005E7939" w:rsidRPr="009C313E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9C313E">
                    <w:rPr>
                      <w:rFonts w:eastAsia="Times New Roman" w:cstheme="minorHAnsi"/>
                      <w:color w:val="000000"/>
                      <w:lang w:eastAsia="sk-SK"/>
                    </w:rPr>
                    <w:t>HDD</w:t>
                  </w:r>
                </w:p>
              </w:tc>
              <w:tc>
                <w:tcPr>
                  <w:tcW w:w="5953" w:type="dxa"/>
                </w:tcPr>
                <w:p w14:paraId="68EC037A" w14:textId="139A7268" w:rsidR="005E7939" w:rsidRPr="005E7939" w:rsidRDefault="00A76AA1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</w:rPr>
                    <w:t xml:space="preserve">SATA III ,  </w:t>
                  </w:r>
                  <w:r w:rsidR="005E7939" w:rsidRPr="005E7939">
                    <w:rPr>
                      <w:rFonts w:cstheme="minorHAnsi"/>
                    </w:rPr>
                    <w:t>min. 256 GB SSD</w:t>
                  </w:r>
                </w:p>
              </w:tc>
            </w:tr>
            <w:tr w:rsidR="005E7939" w:rsidRPr="005E7939" w14:paraId="7A0D7C2E" w14:textId="77777777" w:rsidTr="005E7939">
              <w:tc>
                <w:tcPr>
                  <w:tcW w:w="2579" w:type="dxa"/>
                  <w:vAlign w:val="bottom"/>
                </w:tcPr>
                <w:p w14:paraId="73523047" w14:textId="3B2BEECD" w:rsidR="005E7939" w:rsidRPr="009C313E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9C313E">
                    <w:rPr>
                      <w:rFonts w:eastAsia="Times New Roman" w:cstheme="minorHAnsi"/>
                      <w:color w:val="000000"/>
                      <w:lang w:eastAsia="sk-SK"/>
                    </w:rPr>
                    <w:t>Skrinka</w:t>
                  </w:r>
                </w:p>
              </w:tc>
              <w:tc>
                <w:tcPr>
                  <w:tcW w:w="5953" w:type="dxa"/>
                </w:tcPr>
                <w:p w14:paraId="3312F9FF" w14:textId="54DFA972" w:rsidR="005E7939" w:rsidRPr="005E7939" w:rsidRDefault="00A76AA1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Mini Tower</w:t>
                  </w:r>
                </w:p>
              </w:tc>
            </w:tr>
            <w:tr w:rsidR="005E7939" w:rsidRPr="005E7939" w14:paraId="6B550DA7" w14:textId="77777777" w:rsidTr="005E7939">
              <w:tc>
                <w:tcPr>
                  <w:tcW w:w="2579" w:type="dxa"/>
                  <w:vAlign w:val="bottom"/>
                </w:tcPr>
                <w:p w14:paraId="7261FB07" w14:textId="1F74F5F5" w:rsidR="005E7939" w:rsidRPr="005E7939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5E7939">
                    <w:rPr>
                      <w:rFonts w:eastAsia="Times New Roman" w:cstheme="minorHAnsi"/>
                      <w:color w:val="000000"/>
                      <w:lang w:eastAsia="sk-SK"/>
                    </w:rPr>
                    <w:t>Optická mechanika</w:t>
                  </w:r>
                </w:p>
              </w:tc>
              <w:tc>
                <w:tcPr>
                  <w:tcW w:w="5953" w:type="dxa"/>
                </w:tcPr>
                <w:p w14:paraId="33E8215F" w14:textId="686A050F" w:rsidR="005E7939" w:rsidRPr="005E7939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5E7939">
                    <w:rPr>
                      <w:rFonts w:cstheme="minorHAnsi"/>
                      <w:color w:val="333333"/>
                      <w:shd w:val="clear" w:color="auto" w:fill="FFFFFF"/>
                    </w:rPr>
                    <w:t>DVD</w:t>
                  </w:r>
                </w:p>
              </w:tc>
            </w:tr>
            <w:tr w:rsidR="005E7939" w:rsidRPr="005E7939" w14:paraId="4D3A4F03" w14:textId="77777777" w:rsidTr="005E7939">
              <w:tc>
                <w:tcPr>
                  <w:tcW w:w="2579" w:type="dxa"/>
                  <w:vAlign w:val="bottom"/>
                </w:tcPr>
                <w:p w14:paraId="4910D0B2" w14:textId="7C18701D" w:rsidR="005E7939" w:rsidRPr="005E7939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5E7939">
                    <w:rPr>
                      <w:rFonts w:eastAsia="Times New Roman" w:cstheme="minorHAnsi"/>
                      <w:color w:val="000000"/>
                      <w:lang w:eastAsia="sk-SK"/>
                    </w:rPr>
                    <w:t>Klávesnica</w:t>
                  </w:r>
                </w:p>
              </w:tc>
              <w:tc>
                <w:tcPr>
                  <w:tcW w:w="5953" w:type="dxa"/>
                </w:tcPr>
                <w:p w14:paraId="25231070" w14:textId="5C73933A" w:rsidR="005E7939" w:rsidRPr="005E7939" w:rsidRDefault="005E7939" w:rsidP="00741654">
                  <w:pPr>
                    <w:spacing w:after="0" w:line="240" w:lineRule="auto"/>
                    <w:jc w:val="both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5E7939">
                    <w:rPr>
                      <w:rFonts w:cstheme="minorHAnsi"/>
                      <w:color w:val="333333"/>
                      <w:shd w:val="clear" w:color="auto" w:fill="FFFFFF"/>
                    </w:rPr>
                    <w:t>SK – USB</w:t>
                  </w:r>
                </w:p>
              </w:tc>
            </w:tr>
            <w:tr w:rsidR="005E7939" w:rsidRPr="005E7939" w14:paraId="287777E1" w14:textId="77777777" w:rsidTr="005E7939">
              <w:trPr>
                <w:trHeight w:val="293"/>
              </w:trPr>
              <w:tc>
                <w:tcPr>
                  <w:tcW w:w="2579" w:type="dxa"/>
                  <w:vAlign w:val="bottom"/>
                </w:tcPr>
                <w:p w14:paraId="2DEAA7DC" w14:textId="0A2F4A4A" w:rsidR="005E7939" w:rsidRPr="005E7939" w:rsidRDefault="005E7939" w:rsidP="007416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sk-SK"/>
                    </w:rPr>
                  </w:pPr>
                  <w:r w:rsidRPr="005E7939">
                    <w:rPr>
                      <w:rFonts w:cstheme="minorHAnsi"/>
                    </w:rPr>
                    <w:t>Myš</w:t>
                  </w:r>
                </w:p>
              </w:tc>
              <w:tc>
                <w:tcPr>
                  <w:tcW w:w="5953" w:type="dxa"/>
                </w:tcPr>
                <w:p w14:paraId="1E36696F" w14:textId="357F35D8" w:rsidR="005E7939" w:rsidRPr="005E7939" w:rsidRDefault="005E7939" w:rsidP="00741654">
                  <w:pPr>
                    <w:spacing w:after="0" w:line="240" w:lineRule="auto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5E7939">
                    <w:rPr>
                      <w:rFonts w:cstheme="minorHAnsi"/>
                    </w:rPr>
                    <w:t>optická USB</w:t>
                  </w:r>
                </w:p>
              </w:tc>
            </w:tr>
            <w:tr w:rsidR="005E7939" w:rsidRPr="005E7939" w14:paraId="6B7D3027" w14:textId="77777777" w:rsidTr="005E7939">
              <w:trPr>
                <w:trHeight w:val="293"/>
              </w:trPr>
              <w:tc>
                <w:tcPr>
                  <w:tcW w:w="2579" w:type="dxa"/>
                  <w:vAlign w:val="bottom"/>
                </w:tcPr>
                <w:p w14:paraId="22EEC860" w14:textId="3AE04F6B" w:rsidR="005E7939" w:rsidRPr="005E7939" w:rsidRDefault="005E7939" w:rsidP="0074165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7939">
                    <w:rPr>
                      <w:rFonts w:cstheme="minorHAnsi"/>
                    </w:rPr>
                    <w:t>Grafický adaptér:</w:t>
                  </w:r>
                </w:p>
              </w:tc>
              <w:tc>
                <w:tcPr>
                  <w:tcW w:w="5953" w:type="dxa"/>
                </w:tcPr>
                <w:p w14:paraId="3D89D355" w14:textId="7A217521" w:rsidR="005E7939" w:rsidRPr="005E7939" w:rsidRDefault="005E7939" w:rsidP="0074165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7939">
                    <w:rPr>
                      <w:rFonts w:cstheme="minorHAnsi"/>
                    </w:rPr>
                    <w:t>min. HD Graphics</w:t>
                  </w:r>
                  <w:r w:rsidR="00A76AA1">
                    <w:rPr>
                      <w:rFonts w:cstheme="minorHAnsi"/>
                    </w:rPr>
                    <w:t xml:space="preserve"> alebo </w:t>
                  </w:r>
                  <w:r w:rsidR="007851DF">
                    <w:rPr>
                      <w:rFonts w:cstheme="minorHAnsi"/>
                    </w:rPr>
                    <w:t>ekvivalent</w:t>
                  </w:r>
                  <w:r w:rsidR="00A61A2E">
                    <w:rPr>
                      <w:rFonts w:cstheme="minorHAnsi"/>
                    </w:rPr>
                    <w:t>, konektory min.DVI a HDMI</w:t>
                  </w:r>
                </w:p>
              </w:tc>
            </w:tr>
            <w:tr w:rsidR="005E7939" w:rsidRPr="005E7939" w14:paraId="1128E766" w14:textId="77777777" w:rsidTr="005E7939">
              <w:trPr>
                <w:trHeight w:val="293"/>
              </w:trPr>
              <w:tc>
                <w:tcPr>
                  <w:tcW w:w="2579" w:type="dxa"/>
                  <w:vAlign w:val="bottom"/>
                </w:tcPr>
                <w:p w14:paraId="69E141BF" w14:textId="6EF93362" w:rsidR="005E7939" w:rsidRPr="005E7939" w:rsidRDefault="005E7939" w:rsidP="0074165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7939">
                    <w:rPr>
                      <w:rFonts w:cstheme="minorHAnsi"/>
                    </w:rPr>
                    <w:t>Operačný systém</w:t>
                  </w:r>
                </w:p>
              </w:tc>
              <w:tc>
                <w:tcPr>
                  <w:tcW w:w="5953" w:type="dxa"/>
                </w:tcPr>
                <w:p w14:paraId="01A424EA" w14:textId="76E0DAE7" w:rsidR="005E7939" w:rsidRPr="005E7939" w:rsidRDefault="005E7939" w:rsidP="0074165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E7939">
                    <w:rPr>
                      <w:rFonts w:cstheme="minorHAnsi"/>
                    </w:rPr>
                    <w:t>Windows 10 Pro</w:t>
                  </w:r>
                  <w:r w:rsidR="00A61A2E">
                    <w:rPr>
                      <w:rFonts w:cstheme="minorHAnsi"/>
                    </w:rPr>
                    <w:t xml:space="preserve"> 64bit</w:t>
                  </w:r>
                  <w:r w:rsidR="002F04B8">
                    <w:rPr>
                      <w:rFonts w:cstheme="minorHAnsi"/>
                    </w:rPr>
                    <w:t xml:space="preserve"> </w:t>
                  </w:r>
                  <w:r w:rsidR="00F06551">
                    <w:rPr>
                      <w:rFonts w:cstheme="minorHAnsi"/>
                    </w:rPr>
                    <w:t>z dôvodu použitia Active Directory</w:t>
                  </w:r>
                </w:p>
              </w:tc>
            </w:tr>
          </w:tbl>
          <w:p w14:paraId="7B22706F" w14:textId="734051B3" w:rsidR="00115DEE" w:rsidRDefault="00115DEE" w:rsidP="00741654">
            <w:pPr>
              <w:spacing w:after="0" w:line="240" w:lineRule="auto"/>
              <w:jc w:val="both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</w:p>
          <w:p w14:paraId="07B14F42" w14:textId="1585D3DA" w:rsidR="00326E67" w:rsidRPr="00394624" w:rsidRDefault="00326E67" w:rsidP="00741654">
            <w:pPr>
              <w:spacing w:after="0" w:line="240" w:lineRule="auto"/>
              <w:jc w:val="both"/>
              <w:rPr>
                <w:rFonts w:cstheme="minorHAnsi"/>
              </w:rPr>
            </w:pPr>
            <w:r w:rsidRPr="00394624">
              <w:rPr>
                <w:rFonts w:eastAsia="Calibri" w:cstheme="minorHAnsi"/>
                <w:b/>
                <w:bCs/>
              </w:rPr>
              <w:t xml:space="preserve">Miesto dodania predmetu zákazky: </w:t>
            </w:r>
            <w:r w:rsidR="00A24C22" w:rsidRPr="00741654">
              <w:rPr>
                <w:rFonts w:eastAsia="Calibri" w:cstheme="minorHAnsi"/>
              </w:rPr>
              <w:t>objekt polikliniky, Pod hájom</w:t>
            </w:r>
            <w:r w:rsidR="00A24C22">
              <w:rPr>
                <w:rFonts w:eastAsia="Calibri" w:cstheme="minorHAnsi"/>
                <w:b/>
                <w:bCs/>
              </w:rPr>
              <w:t xml:space="preserve"> </w:t>
            </w:r>
            <w:r w:rsidR="00A24C22" w:rsidRPr="00CD1929">
              <w:rPr>
                <w:rFonts w:cstheme="minorHAnsi"/>
              </w:rPr>
              <w:t>1288/116</w:t>
            </w:r>
            <w:r w:rsidR="00A04CBC" w:rsidRPr="00CD1929">
              <w:rPr>
                <w:rFonts w:eastAsia="Calibri" w:cstheme="minorHAnsi"/>
              </w:rPr>
              <w:t>,</w:t>
            </w:r>
            <w:r w:rsidR="00A04CBC" w:rsidRPr="00394624">
              <w:rPr>
                <w:rFonts w:eastAsia="Calibri" w:cstheme="minorHAnsi"/>
              </w:rPr>
              <w:t xml:space="preserve"> 018 41 Dubnica nad Váhom</w:t>
            </w:r>
          </w:p>
          <w:p w14:paraId="309A468E" w14:textId="0D7B29E8" w:rsidR="00326E67" w:rsidRPr="00394624" w:rsidRDefault="00326E67" w:rsidP="0074165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394624">
              <w:rPr>
                <w:rFonts w:eastAsia="Calibri" w:cstheme="minorHAnsi"/>
                <w:b/>
              </w:rPr>
              <w:t xml:space="preserve">Lehota na predkladanie indikatívnych ponúk – za účelom určenia PHZ: </w:t>
            </w:r>
            <w:r w:rsidR="00A04CBC" w:rsidRPr="00394624">
              <w:rPr>
                <w:rFonts w:eastAsia="Calibri" w:cstheme="minorHAnsi"/>
                <w:bCs/>
              </w:rPr>
              <w:t>2</w:t>
            </w:r>
            <w:r w:rsidR="00A24C22">
              <w:rPr>
                <w:rFonts w:eastAsia="Calibri" w:cstheme="minorHAnsi"/>
                <w:bCs/>
              </w:rPr>
              <w:t>5</w:t>
            </w:r>
            <w:r w:rsidR="00A04CBC" w:rsidRPr="00394624">
              <w:rPr>
                <w:rFonts w:eastAsia="Calibri" w:cstheme="minorHAnsi"/>
                <w:bCs/>
              </w:rPr>
              <w:t>.0</w:t>
            </w:r>
            <w:r w:rsidR="00A24C22">
              <w:rPr>
                <w:rFonts w:eastAsia="Calibri" w:cstheme="minorHAnsi"/>
                <w:bCs/>
              </w:rPr>
              <w:t>9</w:t>
            </w:r>
            <w:r w:rsidRPr="00394624">
              <w:rPr>
                <w:rFonts w:eastAsia="Calibri" w:cstheme="minorHAnsi"/>
                <w:bCs/>
              </w:rPr>
              <w:t>.2020</w:t>
            </w:r>
            <w:r w:rsidR="00A04CBC" w:rsidRPr="00394624">
              <w:rPr>
                <w:rFonts w:eastAsia="Calibri" w:cstheme="minorHAnsi"/>
                <w:bCs/>
              </w:rPr>
              <w:t xml:space="preserve"> do</w:t>
            </w:r>
            <w:r w:rsidRPr="00394624">
              <w:rPr>
                <w:rFonts w:eastAsia="Calibri" w:cstheme="minorHAnsi"/>
              </w:rPr>
              <w:t xml:space="preserve"> </w:t>
            </w:r>
            <w:r w:rsidR="00A04CBC" w:rsidRPr="00394624">
              <w:rPr>
                <w:rFonts w:eastAsia="Calibri" w:cstheme="minorHAnsi"/>
              </w:rPr>
              <w:t>1</w:t>
            </w:r>
            <w:r w:rsidR="00A24C22">
              <w:rPr>
                <w:rFonts w:eastAsia="Calibri" w:cstheme="minorHAnsi"/>
              </w:rPr>
              <w:t>0</w:t>
            </w:r>
            <w:r w:rsidRPr="00394624">
              <w:rPr>
                <w:rFonts w:eastAsia="Calibri" w:cstheme="minorHAnsi"/>
              </w:rPr>
              <w:t xml:space="preserve">:00 </w:t>
            </w:r>
          </w:p>
          <w:p w14:paraId="71D89ACF" w14:textId="39020FA2" w:rsidR="00A04CBC" w:rsidRPr="00394624" w:rsidRDefault="00326E67" w:rsidP="0074165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394624">
              <w:rPr>
                <w:rFonts w:eastAsia="Calibri" w:cstheme="minorHAnsi"/>
              </w:rPr>
              <w:t xml:space="preserve">Indikatívne ponuky sa predkladajú elektronicky na email: </w:t>
            </w:r>
            <w:r w:rsidR="00A24C22">
              <w:rPr>
                <w:rFonts w:eastAsia="Calibri" w:cstheme="minorHAnsi"/>
              </w:rPr>
              <w:t>obstaravanie</w:t>
            </w:r>
            <w:r w:rsidR="00A04CBC" w:rsidRPr="00394624">
              <w:rPr>
                <w:rFonts w:eastAsia="Calibri" w:cstheme="minorHAnsi"/>
              </w:rPr>
              <w:t>@dubnica.eu</w:t>
            </w:r>
          </w:p>
          <w:p w14:paraId="4C4447CB" w14:textId="6C9D83DD" w:rsidR="00326E67" w:rsidRPr="00394624" w:rsidRDefault="00326E67" w:rsidP="00741654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394624">
              <w:rPr>
                <w:rFonts w:eastAsia="Calibri" w:cstheme="minorHAnsi"/>
                <w:b/>
              </w:rPr>
              <w:t>Obsah ponuky:</w:t>
            </w:r>
          </w:p>
          <w:p w14:paraId="728308F1" w14:textId="77777777" w:rsidR="00326E67" w:rsidRPr="00741654" w:rsidRDefault="00326E67" w:rsidP="00741654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741654">
              <w:rPr>
                <w:rFonts w:eastAsia="Calibri" w:cstheme="minorHAnsi"/>
                <w:bCs/>
                <w:u w:val="single"/>
              </w:rPr>
              <w:t>Krycí list ponuky</w:t>
            </w:r>
            <w:r w:rsidRPr="00741654">
              <w:rPr>
                <w:rFonts w:eastAsia="Calibri" w:cstheme="minorHAnsi"/>
                <w:bCs/>
              </w:rPr>
              <w:t>. Uchádzač predloží vyplnený, naskenovaný a podpísaný dokument, odporúčaný formát „pdf“.</w:t>
            </w:r>
          </w:p>
          <w:p w14:paraId="52EC69BE" w14:textId="77777777" w:rsidR="00741654" w:rsidRDefault="00741654" w:rsidP="00741654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  <w:p w14:paraId="17F8E587" w14:textId="77777777" w:rsidR="00741654" w:rsidRDefault="00741654" w:rsidP="00741654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  <w:p w14:paraId="5FD71FCC" w14:textId="428A31CD" w:rsidR="00326E67" w:rsidRDefault="00326E67" w:rsidP="00741654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394624">
              <w:rPr>
                <w:rFonts w:eastAsia="Calibri" w:cstheme="minorHAnsi"/>
                <w:b/>
                <w:bCs/>
              </w:rPr>
              <w:t>Ďalšie informácie:</w:t>
            </w:r>
          </w:p>
          <w:p w14:paraId="096FB68F" w14:textId="798B8B6B" w:rsidR="0033193E" w:rsidRPr="0033193E" w:rsidRDefault="0033193E" w:rsidP="00741654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50BE8EA" w14:textId="77777777" w:rsidR="00741654" w:rsidRPr="00741654" w:rsidRDefault="00741654" w:rsidP="00741654">
            <w:pPr>
              <w:spacing w:after="0" w:line="240" w:lineRule="auto"/>
              <w:jc w:val="both"/>
              <w:rPr>
                <w:rFonts w:cstheme="minorHAnsi"/>
              </w:rPr>
            </w:pPr>
            <w:r w:rsidRPr="00741654">
              <w:rPr>
                <w:rFonts w:cstheme="minorHAnsi"/>
              </w:rPr>
              <w:t xml:space="preserve">Obstarávanie sa týka projektu financovaného z fondov Európskej únie. </w:t>
            </w:r>
          </w:p>
          <w:p w14:paraId="6C571D4C" w14:textId="77777777" w:rsidR="00741654" w:rsidRPr="0033193E" w:rsidRDefault="00741654" w:rsidP="00741654">
            <w:pPr>
              <w:spacing w:after="0" w:line="240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AEBC9D9" w14:textId="77777777" w:rsidR="00326E67" w:rsidRPr="00394624" w:rsidRDefault="00326E67" w:rsidP="00741654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394624">
              <w:rPr>
                <w:rFonts w:eastAsia="Calibri" w:cstheme="minorHAnsi"/>
                <w:bCs/>
              </w:rPr>
              <w:t xml:space="preserve">Prieskum trhu je realizovaný za účelom stanovenia predpokladanej hodnoty zákazky a nebude viesť k podpísaniu zmluvy s úspešným uchádzačom. </w:t>
            </w:r>
          </w:p>
          <w:p w14:paraId="22AB6386" w14:textId="77777777" w:rsidR="00326E67" w:rsidRPr="00394624" w:rsidRDefault="00326E67" w:rsidP="00741654">
            <w:pPr>
              <w:spacing w:after="0"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394624">
              <w:rPr>
                <w:rFonts w:cstheme="minorHAnsi"/>
                <w:color w:val="000000"/>
                <w:shd w:val="clear" w:color="auto" w:fill="FFFFFF"/>
              </w:rPr>
              <w:t xml:space="preserve">Predpokladaná hodnota zákazky bude stanovená ako aritmetický priemer cien bez DPH z  predložených cenových ponúk. </w:t>
            </w:r>
          </w:p>
          <w:p w14:paraId="2415CF6B" w14:textId="77777777" w:rsidR="00326E67" w:rsidRPr="0033193E" w:rsidRDefault="00326E67" w:rsidP="00741654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3C2F723" w14:textId="76370C9E" w:rsidR="00326E67" w:rsidRPr="00394624" w:rsidRDefault="00326E67" w:rsidP="00741654">
            <w:pPr>
              <w:spacing w:after="0"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394624">
              <w:rPr>
                <w:rFonts w:cstheme="minorHAnsi"/>
                <w:color w:val="000000"/>
                <w:shd w:val="clear" w:color="auto" w:fill="FFFFFF"/>
              </w:rPr>
              <w:t xml:space="preserve">Za poskytnutie požadovaných informácií a predloženie indikatívnej </w:t>
            </w:r>
            <w:r w:rsidR="00741654">
              <w:rPr>
                <w:rFonts w:cstheme="minorHAnsi"/>
                <w:color w:val="000000"/>
                <w:shd w:val="clear" w:color="auto" w:fill="FFFFFF"/>
              </w:rPr>
              <w:t xml:space="preserve">cenovej </w:t>
            </w:r>
            <w:r w:rsidRPr="00394624">
              <w:rPr>
                <w:rFonts w:cstheme="minorHAnsi"/>
                <w:color w:val="000000"/>
                <w:shd w:val="clear" w:color="auto" w:fill="FFFFFF"/>
              </w:rPr>
              <w:t xml:space="preserve">ponuky verejný obstarávateľ ďakuje. </w:t>
            </w:r>
          </w:p>
          <w:p w14:paraId="311B845A" w14:textId="77777777" w:rsidR="00326E67" w:rsidRPr="00394624" w:rsidRDefault="00326E67" w:rsidP="00741654">
            <w:pPr>
              <w:spacing w:after="0" w:line="240" w:lineRule="auto"/>
              <w:jc w:val="both"/>
              <w:rPr>
                <w:rFonts w:ascii="Calibri" w:hAnsi="Calibri" w:cstheme="minorHAnsi"/>
              </w:rPr>
            </w:pPr>
          </w:p>
          <w:p w14:paraId="3E68CABE" w14:textId="77777777" w:rsidR="008077CF" w:rsidRPr="00394624" w:rsidRDefault="008077CF" w:rsidP="0074165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3099DEE1" w14:textId="77777777" w:rsidR="0033625C" w:rsidRPr="00394624" w:rsidRDefault="0033625C" w:rsidP="00741654">
      <w:pPr>
        <w:spacing w:after="0" w:line="240" w:lineRule="auto"/>
        <w:jc w:val="both"/>
        <w:rPr>
          <w:rFonts w:cstheme="minorHAnsi"/>
          <w:b/>
        </w:rPr>
      </w:pPr>
    </w:p>
    <w:p w14:paraId="1A082393" w14:textId="77777777" w:rsidR="0033625C" w:rsidRPr="00394624" w:rsidRDefault="0033625C" w:rsidP="00741654">
      <w:pPr>
        <w:spacing w:after="0" w:line="240" w:lineRule="auto"/>
        <w:jc w:val="center"/>
        <w:rPr>
          <w:rFonts w:cstheme="minorHAnsi"/>
        </w:rPr>
      </w:pPr>
    </w:p>
    <w:p w14:paraId="45497CF8" w14:textId="659DCD85" w:rsidR="00053800" w:rsidRPr="00394624" w:rsidRDefault="008B2A05" w:rsidP="00741654">
      <w:pPr>
        <w:tabs>
          <w:tab w:val="left" w:pos="1211"/>
        </w:tabs>
        <w:spacing w:after="0" w:line="240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Ing. Eva Granátová</w:t>
      </w:r>
    </w:p>
    <w:p w14:paraId="2F4C0345" w14:textId="6748979B" w:rsidR="00994629" w:rsidRPr="00394624" w:rsidRDefault="00D107C1" w:rsidP="00741654">
      <w:pPr>
        <w:tabs>
          <w:tab w:val="left" w:pos="5627"/>
        </w:tabs>
        <w:spacing w:after="0" w:line="240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</w:t>
      </w:r>
      <w:r w:rsidR="008B2A05">
        <w:rPr>
          <w:rFonts w:cstheme="minorHAnsi"/>
        </w:rPr>
        <w:t>osoba zodpovedná za verejné obstarávanie</w:t>
      </w:r>
    </w:p>
    <w:p w14:paraId="12264B5B" w14:textId="77777777" w:rsidR="004A305F" w:rsidRPr="00394624" w:rsidRDefault="004A305F" w:rsidP="00741654">
      <w:pPr>
        <w:tabs>
          <w:tab w:val="left" w:pos="5627"/>
        </w:tabs>
        <w:spacing w:after="0" w:line="240" w:lineRule="auto"/>
        <w:rPr>
          <w:rFonts w:cstheme="minorHAnsi"/>
        </w:rPr>
      </w:pPr>
    </w:p>
    <w:sectPr w:rsidR="004A305F" w:rsidRPr="00394624" w:rsidSect="004A305F"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7545F" w14:textId="77777777" w:rsidR="00304B9C" w:rsidRDefault="00304B9C" w:rsidP="0033625C">
      <w:pPr>
        <w:spacing w:after="0" w:line="240" w:lineRule="auto"/>
      </w:pPr>
      <w:r>
        <w:separator/>
      </w:r>
    </w:p>
  </w:endnote>
  <w:endnote w:type="continuationSeparator" w:id="0">
    <w:p w14:paraId="314B49AE" w14:textId="77777777" w:rsidR="00304B9C" w:rsidRDefault="00304B9C" w:rsidP="0033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5565421"/>
      <w:docPartObj>
        <w:docPartGallery w:val="Page Numbers (Bottom of Page)"/>
        <w:docPartUnique/>
      </w:docPartObj>
    </w:sdtPr>
    <w:sdtEndPr/>
    <w:sdtContent>
      <w:p w14:paraId="31952E53" w14:textId="77777777" w:rsidR="00C90BCF" w:rsidRPr="006D342C" w:rsidRDefault="00C90BCF">
        <w:pPr>
          <w:pStyle w:val="Pta"/>
          <w:jc w:val="right"/>
          <w:rPr>
            <w:sz w:val="20"/>
            <w:szCs w:val="20"/>
          </w:rPr>
        </w:pPr>
        <w:r w:rsidRPr="006D342C">
          <w:rPr>
            <w:sz w:val="20"/>
            <w:szCs w:val="20"/>
          </w:rPr>
          <w:fldChar w:fldCharType="begin"/>
        </w:r>
        <w:r w:rsidRPr="006D342C">
          <w:rPr>
            <w:sz w:val="20"/>
            <w:szCs w:val="20"/>
          </w:rPr>
          <w:instrText>PAGE   \* MERGEFORMAT</w:instrText>
        </w:r>
        <w:r w:rsidRPr="006D342C">
          <w:rPr>
            <w:sz w:val="20"/>
            <w:szCs w:val="20"/>
          </w:rPr>
          <w:fldChar w:fldCharType="separate"/>
        </w:r>
        <w:r w:rsidR="00255186">
          <w:rPr>
            <w:noProof/>
            <w:sz w:val="20"/>
            <w:szCs w:val="20"/>
          </w:rPr>
          <w:t>3</w:t>
        </w:r>
        <w:r w:rsidRPr="006D342C">
          <w:rPr>
            <w:sz w:val="20"/>
            <w:szCs w:val="20"/>
          </w:rPr>
          <w:fldChar w:fldCharType="end"/>
        </w:r>
      </w:p>
    </w:sdtContent>
  </w:sdt>
  <w:p w14:paraId="431F0499" w14:textId="77777777" w:rsidR="00C90BCF" w:rsidRDefault="00C90B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92FE1" w14:textId="77777777" w:rsidR="00304B9C" w:rsidRDefault="00304B9C" w:rsidP="0033625C">
      <w:pPr>
        <w:spacing w:after="0" w:line="240" w:lineRule="auto"/>
      </w:pPr>
      <w:r>
        <w:separator/>
      </w:r>
    </w:p>
  </w:footnote>
  <w:footnote w:type="continuationSeparator" w:id="0">
    <w:p w14:paraId="0A363C5D" w14:textId="77777777" w:rsidR="00304B9C" w:rsidRDefault="00304B9C" w:rsidP="0033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621552"/>
    <w:multiLevelType w:val="hybridMultilevel"/>
    <w:tmpl w:val="A32E31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735DF"/>
    <w:multiLevelType w:val="multilevel"/>
    <w:tmpl w:val="DE40D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A5D29"/>
    <w:multiLevelType w:val="hybridMultilevel"/>
    <w:tmpl w:val="8B049D3E"/>
    <w:lvl w:ilvl="0" w:tplc="86AE48BA">
      <w:start w:val="98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41E38"/>
    <w:multiLevelType w:val="hybridMultilevel"/>
    <w:tmpl w:val="0A50FEF6"/>
    <w:lvl w:ilvl="0" w:tplc="D75C5F0E">
      <w:start w:val="9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352B"/>
    <w:multiLevelType w:val="multilevel"/>
    <w:tmpl w:val="212C1CB2"/>
    <w:lvl w:ilvl="0">
      <w:start w:val="1"/>
      <w:numFmt w:val="decimal"/>
      <w:lvlText w:val="%1."/>
      <w:lvlJc w:val="left"/>
      <w:pPr>
        <w:ind w:left="567" w:hanging="510"/>
      </w:pPr>
      <w:rPr>
        <w:rFonts w:hint="default"/>
        <w:b w:val="0"/>
        <w:bCs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265F2F"/>
    <w:multiLevelType w:val="hybridMultilevel"/>
    <w:tmpl w:val="FC667A34"/>
    <w:lvl w:ilvl="0" w:tplc="BF5E0F5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D16"/>
    <w:multiLevelType w:val="hybridMultilevel"/>
    <w:tmpl w:val="3DDA416E"/>
    <w:lvl w:ilvl="0" w:tplc="32066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512962"/>
    <w:multiLevelType w:val="hybridMultilevel"/>
    <w:tmpl w:val="C6FA0ADC"/>
    <w:lvl w:ilvl="0" w:tplc="3CDE6FE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7A34E7"/>
    <w:multiLevelType w:val="hybridMultilevel"/>
    <w:tmpl w:val="1AFD04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C52521D"/>
    <w:multiLevelType w:val="multilevel"/>
    <w:tmpl w:val="0B96CA94"/>
    <w:lvl w:ilvl="0">
      <w:start w:val="4"/>
      <w:numFmt w:val="decimal"/>
      <w:lvlText w:val="%1."/>
      <w:lvlJc w:val="left"/>
      <w:pPr>
        <w:ind w:left="417" w:hanging="360"/>
      </w:pPr>
      <w:rPr>
        <w:rFonts w:eastAsia="Calibri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7" w:hanging="1440"/>
      </w:pPr>
      <w:rPr>
        <w:rFonts w:hint="default"/>
      </w:rPr>
    </w:lvl>
  </w:abstractNum>
  <w:abstractNum w:abstractNumId="10" w15:restartNumberingAfterBreak="0">
    <w:nsid w:val="6E06A196"/>
    <w:multiLevelType w:val="hybridMultilevel"/>
    <w:tmpl w:val="9D2E64C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38E6B6F"/>
    <w:multiLevelType w:val="hybridMultilevel"/>
    <w:tmpl w:val="5A46B57C"/>
    <w:lvl w:ilvl="0" w:tplc="B9B271E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612AC"/>
    <w:multiLevelType w:val="hybridMultilevel"/>
    <w:tmpl w:val="186AE11C"/>
    <w:lvl w:ilvl="0" w:tplc="BF5E0F5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5C"/>
    <w:rsid w:val="00053800"/>
    <w:rsid w:val="00097132"/>
    <w:rsid w:val="000A3576"/>
    <w:rsid w:val="000D1848"/>
    <w:rsid w:val="000E7FEA"/>
    <w:rsid w:val="000F1553"/>
    <w:rsid w:val="000F34CA"/>
    <w:rsid w:val="00113A0F"/>
    <w:rsid w:val="00115DEE"/>
    <w:rsid w:val="00136DE0"/>
    <w:rsid w:val="00181A8A"/>
    <w:rsid w:val="001B21F6"/>
    <w:rsid w:val="001B2B70"/>
    <w:rsid w:val="001B3998"/>
    <w:rsid w:val="002269A3"/>
    <w:rsid w:val="00233E12"/>
    <w:rsid w:val="00255186"/>
    <w:rsid w:val="00265A67"/>
    <w:rsid w:val="00270ED3"/>
    <w:rsid w:val="00292A44"/>
    <w:rsid w:val="002B5927"/>
    <w:rsid w:val="002F04B8"/>
    <w:rsid w:val="00304B9C"/>
    <w:rsid w:val="00326E67"/>
    <w:rsid w:val="0033193E"/>
    <w:rsid w:val="0033625C"/>
    <w:rsid w:val="00374B98"/>
    <w:rsid w:val="00394624"/>
    <w:rsid w:val="003A2E2C"/>
    <w:rsid w:val="003B4107"/>
    <w:rsid w:val="00407F58"/>
    <w:rsid w:val="004204D6"/>
    <w:rsid w:val="00434DEF"/>
    <w:rsid w:val="004405E8"/>
    <w:rsid w:val="004A2079"/>
    <w:rsid w:val="004A305F"/>
    <w:rsid w:val="004B5A9D"/>
    <w:rsid w:val="004C147E"/>
    <w:rsid w:val="004C3BFA"/>
    <w:rsid w:val="005163C9"/>
    <w:rsid w:val="00531ED7"/>
    <w:rsid w:val="005627F3"/>
    <w:rsid w:val="005B29E2"/>
    <w:rsid w:val="005E7939"/>
    <w:rsid w:val="005F3097"/>
    <w:rsid w:val="00606DF4"/>
    <w:rsid w:val="006417A5"/>
    <w:rsid w:val="006472F5"/>
    <w:rsid w:val="0069796A"/>
    <w:rsid w:val="006D342C"/>
    <w:rsid w:val="006F0835"/>
    <w:rsid w:val="006F40CF"/>
    <w:rsid w:val="00727BAB"/>
    <w:rsid w:val="00741654"/>
    <w:rsid w:val="007851DF"/>
    <w:rsid w:val="008077CF"/>
    <w:rsid w:val="00851B04"/>
    <w:rsid w:val="008B2A05"/>
    <w:rsid w:val="008C01B7"/>
    <w:rsid w:val="008D0089"/>
    <w:rsid w:val="008D693F"/>
    <w:rsid w:val="00914609"/>
    <w:rsid w:val="009608A6"/>
    <w:rsid w:val="00994629"/>
    <w:rsid w:val="009C313E"/>
    <w:rsid w:val="00A04CBC"/>
    <w:rsid w:val="00A24C22"/>
    <w:rsid w:val="00A61A2E"/>
    <w:rsid w:val="00A76AA1"/>
    <w:rsid w:val="00B2282A"/>
    <w:rsid w:val="00B31B5C"/>
    <w:rsid w:val="00B613F0"/>
    <w:rsid w:val="00BB0DBD"/>
    <w:rsid w:val="00BB68D9"/>
    <w:rsid w:val="00C1684D"/>
    <w:rsid w:val="00C458D1"/>
    <w:rsid w:val="00C90BCF"/>
    <w:rsid w:val="00CD1929"/>
    <w:rsid w:val="00D107C1"/>
    <w:rsid w:val="00D65485"/>
    <w:rsid w:val="00DC1EEF"/>
    <w:rsid w:val="00E831B0"/>
    <w:rsid w:val="00EB6035"/>
    <w:rsid w:val="00F06551"/>
    <w:rsid w:val="00F902C1"/>
    <w:rsid w:val="00F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0751"/>
  <w15:docId w15:val="{04747351-59A8-4E9A-AE01-33A698D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625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6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362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3625C"/>
    <w:rPr>
      <w:color w:val="0563C1" w:themeColor="hyperlink"/>
      <w:u w:val="single"/>
    </w:rPr>
  </w:style>
  <w:style w:type="paragraph" w:styleId="Bezriadkovania">
    <w:name w:val="No Spacing"/>
    <w:link w:val="BezriadkovaniaChar"/>
    <w:uiPriority w:val="1"/>
    <w:qFormat/>
    <w:rsid w:val="0033625C"/>
    <w:pPr>
      <w:spacing w:after="0" w:line="240" w:lineRule="auto"/>
    </w:p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rsid w:val="0033625C"/>
  </w:style>
  <w:style w:type="character" w:customStyle="1" w:styleId="BezriadkovaniaChar">
    <w:name w:val="Bez riadkovania Char"/>
    <w:link w:val="Bezriadkovania"/>
    <w:uiPriority w:val="1"/>
    <w:locked/>
    <w:rsid w:val="0033625C"/>
  </w:style>
  <w:style w:type="paragraph" w:styleId="Hlavika">
    <w:name w:val="header"/>
    <w:basedOn w:val="Normlny"/>
    <w:link w:val="HlavikaChar"/>
    <w:uiPriority w:val="99"/>
    <w:unhideWhenUsed/>
    <w:rsid w:val="0033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625C"/>
  </w:style>
  <w:style w:type="paragraph" w:styleId="Pta">
    <w:name w:val="footer"/>
    <w:basedOn w:val="Normlny"/>
    <w:link w:val="PtaChar"/>
    <w:uiPriority w:val="99"/>
    <w:unhideWhenUsed/>
    <w:rsid w:val="0033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625C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D342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A61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61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61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1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1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167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8077CF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1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dub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Granatová</dc:creator>
  <cp:lastModifiedBy>Ing. Eva Granatová</cp:lastModifiedBy>
  <cp:revision>3</cp:revision>
  <dcterms:created xsi:type="dcterms:W3CDTF">2020-09-10T13:41:00Z</dcterms:created>
  <dcterms:modified xsi:type="dcterms:W3CDTF">2020-09-10T13:58:00Z</dcterms:modified>
</cp:coreProperties>
</file>